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3AC36" w14:textId="3DEB331B" w:rsidR="00BB0337" w:rsidRDefault="00BB0337" w:rsidP="00BB0337">
      <w:pPr>
        <w:tabs>
          <w:tab w:val="num" w:pos="720"/>
        </w:tabs>
        <w:ind w:left="720" w:hanging="360"/>
        <w:jc w:val="center"/>
      </w:pPr>
      <w:r>
        <w:t>Tenets of the Faith</w:t>
      </w:r>
    </w:p>
    <w:p w14:paraId="2FAD06E5" w14:textId="1198F85C" w:rsidR="00511195" w:rsidRPr="00C261F4" w:rsidRDefault="00BB0337" w:rsidP="00C261F4">
      <w:pPr>
        <w:tabs>
          <w:tab w:val="num" w:pos="720"/>
        </w:tabs>
        <w:ind w:left="720" w:hanging="360"/>
        <w:jc w:val="center"/>
      </w:pPr>
      <w:r>
        <w:t>Week 9</w:t>
      </w:r>
      <w:r w:rsidR="00C261F4">
        <w:t>C</w:t>
      </w:r>
      <w:r>
        <w:t xml:space="preserve"> </w:t>
      </w:r>
      <w:r w:rsidR="00511195" w:rsidRPr="0013008A">
        <w:rPr>
          <w:rFonts w:ascii="Calibri" w:eastAsia="Times New Roman" w:hAnsi="Calibri" w:cs="Calibri"/>
          <w:b/>
          <w:bCs/>
          <w:color w:val="161616"/>
          <w:kern w:val="0"/>
          <w14:ligatures w14:val="none"/>
        </w:rPr>
        <w:t>The Bride of Christ</w:t>
      </w:r>
    </w:p>
    <w:p w14:paraId="426E0773" w14:textId="77777777" w:rsidR="00511195" w:rsidRPr="0013008A" w:rsidRDefault="00511195" w:rsidP="00731B59">
      <w:pPr>
        <w:shd w:val="clear" w:color="auto" w:fill="FFFFFF"/>
        <w:spacing w:after="0" w:line="240" w:lineRule="auto"/>
        <w:jc w:val="center"/>
        <w:rPr>
          <w:rFonts w:ascii="Calibri" w:eastAsia="Times New Roman" w:hAnsi="Calibri" w:cs="Calibri"/>
          <w:b/>
          <w:bCs/>
          <w:color w:val="161616"/>
          <w:kern w:val="0"/>
          <w14:ligatures w14:val="none"/>
        </w:rPr>
      </w:pPr>
    </w:p>
    <w:p w14:paraId="7C1E1478" w14:textId="74598046" w:rsidR="00E05ECB" w:rsidRDefault="00E05ECB" w:rsidP="00731B59">
      <w:pPr>
        <w:shd w:val="clear" w:color="auto" w:fill="FFFFFF"/>
        <w:spacing w:after="0" w:line="240" w:lineRule="auto"/>
        <w:rPr>
          <w:rFonts w:ascii="Calibri" w:eastAsia="Times New Roman" w:hAnsi="Calibri" w:cs="Calibri"/>
          <w:b/>
          <w:bCs/>
          <w:color w:val="161616"/>
          <w:kern w:val="0"/>
          <w14:ligatures w14:val="none"/>
        </w:rPr>
      </w:pPr>
      <w:r w:rsidRPr="0013008A">
        <w:rPr>
          <w:rFonts w:ascii="Calibri" w:eastAsia="Times New Roman" w:hAnsi="Calibri" w:cs="Calibri"/>
          <w:b/>
          <w:bCs/>
          <w:color w:val="161616"/>
          <w:kern w:val="0"/>
          <w14:ligatures w14:val="none"/>
        </w:rPr>
        <w:t>Things to Know When Interpreting a Metaphor in Scripture.</w:t>
      </w:r>
    </w:p>
    <w:p w14:paraId="7007DB93" w14:textId="77777777" w:rsidR="00955A27" w:rsidRDefault="00955A27" w:rsidP="00731B59">
      <w:pPr>
        <w:shd w:val="clear" w:color="auto" w:fill="FFFFFF"/>
        <w:spacing w:after="0" w:line="240" w:lineRule="auto"/>
        <w:rPr>
          <w:rFonts w:ascii="Calibri" w:eastAsia="Times New Roman" w:hAnsi="Calibri" w:cs="Calibri"/>
          <w:b/>
          <w:bCs/>
          <w:color w:val="161616"/>
          <w:kern w:val="0"/>
          <w14:ligatures w14:val="none"/>
        </w:rPr>
      </w:pPr>
    </w:p>
    <w:p w14:paraId="536FDC6D" w14:textId="77777777" w:rsidR="00D41FC2" w:rsidRDefault="00955A27" w:rsidP="00731B59">
      <w:pPr>
        <w:shd w:val="clear" w:color="auto" w:fill="FFFFFF"/>
        <w:spacing w:after="0" w:line="240" w:lineRule="auto"/>
        <w:rPr>
          <w:rFonts w:ascii="Calibri" w:eastAsia="Times New Roman" w:hAnsi="Calibri" w:cs="Calibri"/>
          <w:b/>
          <w:bCs/>
          <w:color w:val="161616"/>
          <w:kern w:val="0"/>
          <w14:ligatures w14:val="none"/>
        </w:rPr>
      </w:pPr>
      <w:r>
        <w:rPr>
          <w:rFonts w:ascii="Calibri" w:eastAsia="Times New Roman" w:hAnsi="Calibri" w:cs="Calibri"/>
          <w:b/>
          <w:bCs/>
          <w:color w:val="161616"/>
          <w:kern w:val="0"/>
          <w14:ligatures w14:val="none"/>
        </w:rPr>
        <w:t>Each Metaphor Stands on its Own.</w:t>
      </w:r>
    </w:p>
    <w:p w14:paraId="27ABB987" w14:textId="161F629E" w:rsidR="00955A27" w:rsidRPr="00D41FC2" w:rsidRDefault="00D41FC2" w:rsidP="00731B59">
      <w:pPr>
        <w:shd w:val="clear" w:color="auto" w:fill="FFFFFF"/>
        <w:spacing w:after="0" w:line="240" w:lineRule="auto"/>
        <w:jc w:val="both"/>
        <w:rPr>
          <w:rFonts w:ascii="Calibri" w:eastAsia="Times New Roman" w:hAnsi="Calibri" w:cs="Calibri"/>
          <w:b/>
          <w:bCs/>
          <w:color w:val="161616"/>
          <w:kern w:val="0"/>
          <w14:ligatures w14:val="none"/>
        </w:rPr>
      </w:pPr>
      <w:r>
        <w:rPr>
          <w:rFonts w:ascii="Calibri" w:hAnsi="Calibri" w:cs="Calibri"/>
          <w:color w:val="161616"/>
        </w:rPr>
        <w:t>M</w:t>
      </w:r>
      <w:r w:rsidR="00955A27" w:rsidRPr="007225CE">
        <w:rPr>
          <w:rFonts w:ascii="Calibri" w:hAnsi="Calibri" w:cs="Calibri"/>
          <w:color w:val="161616"/>
        </w:rPr>
        <w:t>ixing metaphors is a logical “no-no” in the English language</w:t>
      </w:r>
      <w:r w:rsidR="00955A27">
        <w:rPr>
          <w:rFonts w:ascii="Calibri" w:hAnsi="Calibri" w:cs="Calibri"/>
          <w:color w:val="161616"/>
        </w:rPr>
        <w:t xml:space="preserve">. </w:t>
      </w:r>
      <w:r w:rsidR="00955A27" w:rsidRPr="00955A27">
        <w:rPr>
          <w:rFonts w:ascii="Calibri" w:hAnsi="Calibri" w:cs="Calibri"/>
          <w:color w:val="161616"/>
        </w:rPr>
        <w:t>For example</w:t>
      </w:r>
      <w:r w:rsidR="002010F7">
        <w:rPr>
          <w:rFonts w:ascii="Calibri" w:hAnsi="Calibri" w:cs="Calibri"/>
          <w:b/>
          <w:bCs/>
          <w:color w:val="161616"/>
        </w:rPr>
        <w:t xml:space="preserve">, </w:t>
      </w:r>
      <w:r w:rsidR="00955A27">
        <w:rPr>
          <w:rFonts w:ascii="Calibri" w:hAnsi="Calibri" w:cs="Calibri"/>
          <w:color w:val="161616"/>
        </w:rPr>
        <w:t>one metaphor shows that</w:t>
      </w:r>
      <w:r w:rsidR="00955A27" w:rsidRPr="007225CE">
        <w:rPr>
          <w:rFonts w:ascii="Calibri" w:hAnsi="Calibri" w:cs="Calibri"/>
          <w:color w:val="161616"/>
        </w:rPr>
        <w:t xml:space="preserve"> the church </w:t>
      </w:r>
      <w:r w:rsidR="00955A27">
        <w:rPr>
          <w:rFonts w:ascii="Calibri" w:hAnsi="Calibri" w:cs="Calibri"/>
          <w:color w:val="161616"/>
        </w:rPr>
        <w:t>to</w:t>
      </w:r>
      <w:r w:rsidR="00955A27" w:rsidRPr="007225CE">
        <w:rPr>
          <w:rFonts w:ascii="Calibri" w:hAnsi="Calibri" w:cs="Calibri"/>
          <w:color w:val="161616"/>
        </w:rPr>
        <w:t xml:space="preserve"> the body of Christ. </w:t>
      </w:r>
      <w:r w:rsidR="00311C7D">
        <w:rPr>
          <w:rFonts w:ascii="Calibri" w:hAnsi="Calibri" w:cs="Calibri"/>
          <w:color w:val="161616"/>
        </w:rPr>
        <w:t xml:space="preserve">Also, </w:t>
      </w:r>
      <w:r w:rsidR="00311C7D">
        <w:rPr>
          <w:rFonts w:ascii="Calibri" w:hAnsi="Calibri" w:cs="Calibri"/>
          <w:color w:val="333333"/>
        </w:rPr>
        <w:t>b</w:t>
      </w:r>
      <w:r w:rsidR="00311C7D" w:rsidRPr="0013008A">
        <w:rPr>
          <w:rFonts w:ascii="Calibri" w:hAnsi="Calibri" w:cs="Calibri"/>
          <w:color w:val="333333"/>
        </w:rPr>
        <w:t xml:space="preserve">eing </w:t>
      </w:r>
      <w:r w:rsidR="00311C7D">
        <w:rPr>
          <w:rFonts w:ascii="Calibri" w:hAnsi="Calibri" w:cs="Calibri"/>
          <w:color w:val="333333"/>
        </w:rPr>
        <w:t>H</w:t>
      </w:r>
      <w:r w:rsidR="00311C7D" w:rsidRPr="0013008A">
        <w:rPr>
          <w:rFonts w:ascii="Calibri" w:hAnsi="Calibri" w:cs="Calibri"/>
          <w:color w:val="333333"/>
        </w:rPr>
        <w:t xml:space="preserve">is body is much more powerful than simply being his bride. </w:t>
      </w:r>
      <w:r w:rsidR="00955A27">
        <w:rPr>
          <w:rFonts w:ascii="Calibri" w:hAnsi="Calibri" w:cs="Calibri"/>
          <w:color w:val="161616"/>
        </w:rPr>
        <w:t xml:space="preserve">Another </w:t>
      </w:r>
      <w:r w:rsidR="00311C7D">
        <w:rPr>
          <w:rFonts w:ascii="Calibri" w:hAnsi="Calibri" w:cs="Calibri"/>
          <w:color w:val="161616"/>
        </w:rPr>
        <w:t xml:space="preserve">metaphor </w:t>
      </w:r>
      <w:r w:rsidR="00955A27">
        <w:rPr>
          <w:rFonts w:ascii="Calibri" w:hAnsi="Calibri" w:cs="Calibri"/>
          <w:color w:val="161616"/>
        </w:rPr>
        <w:t xml:space="preserve">shows how the church has characteristics of a bride. </w:t>
      </w:r>
      <w:r w:rsidR="00955A27" w:rsidRPr="007225CE">
        <w:rPr>
          <w:rFonts w:ascii="Calibri" w:hAnsi="Calibri" w:cs="Calibri"/>
          <w:color w:val="161616"/>
        </w:rPr>
        <w:t xml:space="preserve">Asking the question </w:t>
      </w:r>
      <w:r w:rsidR="00955A27" w:rsidRPr="000D4064">
        <w:rPr>
          <w:rFonts w:ascii="Calibri" w:hAnsi="Calibri" w:cs="Calibri"/>
          <w:i/>
          <w:iCs/>
          <w:color w:val="161616"/>
        </w:rPr>
        <w:t>Will a man marry his own body</w:t>
      </w:r>
      <w:r w:rsidR="00955A27" w:rsidRPr="007225CE">
        <w:rPr>
          <w:rFonts w:ascii="Calibri" w:hAnsi="Calibri" w:cs="Calibri"/>
          <w:color w:val="161616"/>
        </w:rPr>
        <w:t xml:space="preserve">? is mixing metaphors. It’s like asking will </w:t>
      </w:r>
      <w:r w:rsidR="00955A27" w:rsidRPr="000D4064">
        <w:rPr>
          <w:rFonts w:ascii="Calibri" w:hAnsi="Calibri" w:cs="Calibri"/>
          <w:i/>
          <w:iCs/>
          <w:color w:val="161616"/>
        </w:rPr>
        <w:t>Christ marry sheep</w:t>
      </w:r>
      <w:r w:rsidR="00955A27" w:rsidRPr="007225CE">
        <w:rPr>
          <w:rFonts w:ascii="Calibri" w:hAnsi="Calibri" w:cs="Calibri"/>
          <w:color w:val="161616"/>
        </w:rPr>
        <w:t xml:space="preserve">? </w:t>
      </w:r>
      <w:r w:rsidR="00955A27">
        <w:rPr>
          <w:rFonts w:ascii="Calibri" w:hAnsi="Calibri" w:cs="Calibri"/>
          <w:color w:val="161616"/>
        </w:rPr>
        <w:t>since t</w:t>
      </w:r>
      <w:r w:rsidR="00955A27" w:rsidRPr="007225CE">
        <w:rPr>
          <w:rFonts w:ascii="Calibri" w:hAnsi="Calibri" w:cs="Calibri"/>
          <w:color w:val="161616"/>
        </w:rPr>
        <w:t xml:space="preserve">he Church is sometimes referred to as sheep in </w:t>
      </w:r>
      <w:r w:rsidR="00955A27">
        <w:rPr>
          <w:rFonts w:ascii="Calibri" w:hAnsi="Calibri" w:cs="Calibri"/>
          <w:color w:val="161616"/>
        </w:rPr>
        <w:t>S</w:t>
      </w:r>
      <w:r w:rsidR="00955A27" w:rsidRPr="007225CE">
        <w:rPr>
          <w:rFonts w:ascii="Calibri" w:hAnsi="Calibri" w:cs="Calibri"/>
          <w:color w:val="161616"/>
        </w:rPr>
        <w:t xml:space="preserve">cripture. </w:t>
      </w:r>
    </w:p>
    <w:p w14:paraId="08D9E7DE" w14:textId="77777777" w:rsidR="00D41FC2" w:rsidRDefault="00D41FC2" w:rsidP="00731B59">
      <w:pPr>
        <w:shd w:val="clear" w:color="auto" w:fill="FFFFFF"/>
        <w:spacing w:after="0" w:line="240" w:lineRule="auto"/>
        <w:rPr>
          <w:rFonts w:ascii="Calibri" w:eastAsia="Times New Roman" w:hAnsi="Calibri" w:cs="Calibri"/>
          <w:b/>
          <w:bCs/>
          <w:color w:val="161616"/>
          <w:kern w:val="0"/>
          <w14:ligatures w14:val="none"/>
        </w:rPr>
      </w:pPr>
    </w:p>
    <w:p w14:paraId="060A272C" w14:textId="2AA0E97F" w:rsidR="00F50131" w:rsidRDefault="00174905" w:rsidP="00731B59">
      <w:pPr>
        <w:shd w:val="clear" w:color="auto" w:fill="FFFFFF"/>
        <w:spacing w:after="0" w:line="240" w:lineRule="auto"/>
        <w:rPr>
          <w:rFonts w:ascii="Calibri" w:eastAsia="Times New Roman" w:hAnsi="Calibri" w:cs="Calibri"/>
          <w:b/>
          <w:bCs/>
          <w:color w:val="161616"/>
          <w:kern w:val="0"/>
          <w14:ligatures w14:val="none"/>
        </w:rPr>
      </w:pPr>
      <w:r w:rsidRPr="0013008A">
        <w:rPr>
          <w:rFonts w:ascii="Calibri" w:eastAsia="Times New Roman" w:hAnsi="Calibri" w:cs="Calibri"/>
          <w:b/>
          <w:bCs/>
          <w:color w:val="161616"/>
          <w:kern w:val="0"/>
          <w14:ligatures w14:val="none"/>
        </w:rPr>
        <w:t xml:space="preserve">Who is the </w:t>
      </w:r>
      <w:r w:rsidRPr="0013008A">
        <w:rPr>
          <w:rFonts w:ascii="Calibri" w:eastAsia="Times New Roman" w:hAnsi="Calibri" w:cs="Calibri"/>
          <w:b/>
          <w:bCs/>
          <w:i/>
          <w:iCs/>
          <w:color w:val="161616"/>
          <w:kern w:val="0"/>
          <w14:ligatures w14:val="none"/>
        </w:rPr>
        <w:t xml:space="preserve">Bride of Christ </w:t>
      </w:r>
      <w:r w:rsidRPr="0013008A">
        <w:rPr>
          <w:rFonts w:ascii="Calibri" w:eastAsia="Times New Roman" w:hAnsi="Calibri" w:cs="Calibri"/>
          <w:b/>
          <w:bCs/>
          <w:color w:val="161616"/>
          <w:kern w:val="0"/>
          <w14:ligatures w14:val="none"/>
        </w:rPr>
        <w:t>scripturally?</w:t>
      </w:r>
    </w:p>
    <w:p w14:paraId="39D222F8" w14:textId="77777777" w:rsidR="00C261F4" w:rsidRDefault="00C261F4" w:rsidP="00731B59">
      <w:pPr>
        <w:shd w:val="clear" w:color="auto" w:fill="FFFFFF"/>
        <w:spacing w:after="0" w:line="240" w:lineRule="auto"/>
        <w:rPr>
          <w:rFonts w:ascii="Calibri" w:eastAsia="Times New Roman" w:hAnsi="Calibri" w:cs="Calibri"/>
          <w:b/>
          <w:bCs/>
          <w:color w:val="161616"/>
          <w:kern w:val="0"/>
          <w14:ligatures w14:val="none"/>
        </w:rPr>
      </w:pPr>
    </w:p>
    <w:p w14:paraId="62417642" w14:textId="1B6E197F" w:rsidR="00F50131" w:rsidRPr="00D41FC2" w:rsidRDefault="00F50131" w:rsidP="00731B59">
      <w:pPr>
        <w:pStyle w:val="ListParagraph"/>
        <w:numPr>
          <w:ilvl w:val="0"/>
          <w:numId w:val="18"/>
        </w:numPr>
        <w:shd w:val="clear" w:color="auto" w:fill="FFFFFF"/>
        <w:spacing w:after="0" w:line="240" w:lineRule="auto"/>
        <w:rPr>
          <w:rFonts w:ascii="Calibri" w:eastAsia="Times New Roman" w:hAnsi="Calibri" w:cs="Calibri"/>
          <w:b/>
          <w:bCs/>
          <w:color w:val="161616"/>
          <w:kern w:val="0"/>
          <w14:ligatures w14:val="none"/>
        </w:rPr>
      </w:pPr>
      <w:r w:rsidRPr="0013008A">
        <w:rPr>
          <w:rFonts w:ascii="Calibri" w:eastAsia="Times New Roman" w:hAnsi="Calibri" w:cs="Calibri"/>
          <w:b/>
          <w:bCs/>
          <w:color w:val="161616"/>
          <w:kern w:val="0"/>
          <w14:ligatures w14:val="none"/>
        </w:rPr>
        <w:t xml:space="preserve">References to New Jerusalem as the </w:t>
      </w:r>
      <w:r w:rsidRPr="0013008A">
        <w:rPr>
          <w:rFonts w:ascii="Calibri" w:eastAsia="Times New Roman" w:hAnsi="Calibri" w:cs="Calibri"/>
          <w:b/>
          <w:bCs/>
          <w:i/>
          <w:iCs/>
          <w:color w:val="161616"/>
          <w:kern w:val="0"/>
          <w14:ligatures w14:val="none"/>
        </w:rPr>
        <w:t>Bride.</w:t>
      </w:r>
    </w:p>
    <w:p w14:paraId="07468B19" w14:textId="18E7A215" w:rsidR="006B08DD" w:rsidRDefault="00F50131" w:rsidP="00731B59">
      <w:pPr>
        <w:shd w:val="clear" w:color="auto" w:fill="FFFFFF"/>
        <w:spacing w:after="0" w:line="240" w:lineRule="auto"/>
        <w:jc w:val="both"/>
        <w:rPr>
          <w:rFonts w:ascii="Calibri" w:eastAsia="Times New Roman" w:hAnsi="Calibri" w:cs="Calibri"/>
          <w:color w:val="161616"/>
          <w:kern w:val="0"/>
          <w14:ligatures w14:val="none"/>
        </w:rPr>
      </w:pPr>
      <w:r w:rsidRPr="0013008A">
        <w:rPr>
          <w:rFonts w:ascii="Calibri" w:eastAsia="Times New Roman" w:hAnsi="Calibri" w:cs="Calibri"/>
          <w:b/>
          <w:bCs/>
          <w:color w:val="161616"/>
          <w:kern w:val="0"/>
          <w14:ligatures w14:val="none"/>
        </w:rPr>
        <w:t>Rev. 21</w:t>
      </w:r>
      <w:r w:rsidR="00FF4F71">
        <w:rPr>
          <w:rFonts w:ascii="Calibri" w:eastAsia="Times New Roman" w:hAnsi="Calibri" w:cs="Calibri"/>
          <w:b/>
          <w:bCs/>
          <w:color w:val="161616"/>
          <w:kern w:val="0"/>
          <w14:ligatures w14:val="none"/>
        </w:rPr>
        <w:t>.</w:t>
      </w:r>
      <w:r w:rsidRPr="0013008A">
        <w:rPr>
          <w:rFonts w:ascii="Calibri" w:eastAsia="Times New Roman" w:hAnsi="Calibri" w:cs="Calibri"/>
          <w:b/>
          <w:bCs/>
          <w:color w:val="161616"/>
          <w:kern w:val="0"/>
          <w14:ligatures w14:val="none"/>
        </w:rPr>
        <w:t>9-10</w:t>
      </w:r>
      <w:r w:rsidRPr="0013008A">
        <w:rPr>
          <w:rFonts w:ascii="Calibri" w:eastAsia="Times New Roman" w:hAnsi="Calibri" w:cs="Calibri"/>
          <w:color w:val="161616"/>
          <w:kern w:val="0"/>
          <w14:ligatures w14:val="none"/>
        </w:rPr>
        <w:t xml:space="preserve">  And there came unto me one of the seven angels which had the seven vials full of the seven last plagues, and talked with me, saying, Come hither, I will shew thee the bride, the Lamb’s wife. </w:t>
      </w:r>
      <w:r w:rsidRPr="0013008A">
        <w:rPr>
          <w:rFonts w:ascii="Calibri" w:eastAsia="Times New Roman" w:hAnsi="Calibri" w:cs="Calibri"/>
          <w:b/>
          <w:bCs/>
          <w:color w:val="161616"/>
          <w:kern w:val="0"/>
          <w14:ligatures w14:val="none"/>
        </w:rPr>
        <w:t>10</w:t>
      </w:r>
      <w:r w:rsidRPr="0013008A">
        <w:rPr>
          <w:rFonts w:ascii="Calibri" w:eastAsia="Times New Roman" w:hAnsi="Calibri" w:cs="Calibri"/>
          <w:color w:val="161616"/>
          <w:kern w:val="0"/>
          <w14:ligatures w14:val="none"/>
        </w:rPr>
        <w:t xml:space="preserve"> And he carried me away in the spirit to a great and high mountain, and shewed me that great city, the holy Jerusalem, descending out of heaven from God,...</w:t>
      </w:r>
      <w:r w:rsidR="00E9710B">
        <w:rPr>
          <w:rStyle w:val="EndnoteReference"/>
          <w:rFonts w:ascii="Calibri" w:eastAsia="Times New Roman" w:hAnsi="Calibri" w:cs="Calibri"/>
          <w:color w:val="161616"/>
          <w:kern w:val="0"/>
          <w14:ligatures w14:val="none"/>
        </w:rPr>
        <w:endnoteReference w:id="1"/>
      </w:r>
    </w:p>
    <w:p w14:paraId="7CE5BC51" w14:textId="77777777" w:rsidR="00E9710B" w:rsidRDefault="00E9710B" w:rsidP="00731B59">
      <w:pPr>
        <w:shd w:val="clear" w:color="auto" w:fill="FFFFFF"/>
        <w:spacing w:after="0" w:line="240" w:lineRule="auto"/>
        <w:jc w:val="both"/>
        <w:rPr>
          <w:rFonts w:ascii="Calibri" w:eastAsia="Times New Roman" w:hAnsi="Calibri" w:cs="Calibri"/>
          <w:color w:val="161616"/>
          <w:kern w:val="0"/>
          <w14:ligatures w14:val="none"/>
        </w:rPr>
      </w:pPr>
    </w:p>
    <w:p w14:paraId="50954FD1" w14:textId="77777777" w:rsidR="00E9710B" w:rsidRPr="00E9710B" w:rsidRDefault="00E9710B" w:rsidP="00E9710B">
      <w:pPr>
        <w:shd w:val="clear" w:color="auto" w:fill="FFFFFF"/>
        <w:spacing w:after="0" w:line="240" w:lineRule="auto"/>
        <w:jc w:val="both"/>
        <w:rPr>
          <w:rFonts w:ascii="Calibri" w:eastAsia="Times New Roman" w:hAnsi="Calibri" w:cs="Calibri"/>
          <w:color w:val="161616"/>
          <w:kern w:val="0"/>
          <w14:ligatures w14:val="none"/>
        </w:rPr>
      </w:pPr>
      <w:r w:rsidRPr="00E9710B">
        <w:rPr>
          <w:rFonts w:ascii="Calibri" w:eastAsia="Times New Roman" w:hAnsi="Calibri" w:cs="Calibri"/>
          <w:color w:val="161616"/>
          <w:kern w:val="0"/>
          <w14:ligatures w14:val="none"/>
        </w:rPr>
        <w:t>Galatians 4:26 (</w:t>
      </w:r>
      <w:r w:rsidRPr="00E9710B">
        <w:rPr>
          <w:rFonts w:ascii="Calibri" w:eastAsia="Times New Roman" w:hAnsi="Calibri" w:cs="Calibri"/>
          <w:i/>
          <w:iCs/>
          <w:color w:val="161616"/>
          <w:kern w:val="0"/>
          <w14:ligatures w14:val="none"/>
        </w:rPr>
        <w:t>But Jerusalem which is above is free, which is the mother of us all</w:t>
      </w:r>
      <w:r w:rsidRPr="00E9710B">
        <w:rPr>
          <w:rFonts w:ascii="Calibri" w:eastAsia="Times New Roman" w:hAnsi="Calibri" w:cs="Calibri"/>
          <w:color w:val="161616"/>
          <w:kern w:val="0"/>
          <w14:ligatures w14:val="none"/>
        </w:rPr>
        <w:t>) relates the New Jerusalem to a woman. So which is the metaphor referring to? The bride or the city? Or are they both metaphors for a new covenant or people? This has been a matter of much discussion, and the answers may not be known for certain this side of Heaven.</w:t>
      </w:r>
    </w:p>
    <w:p w14:paraId="0B23DF85" w14:textId="77777777" w:rsidR="00E9710B" w:rsidRPr="00E9710B" w:rsidRDefault="00E9710B" w:rsidP="00E9710B">
      <w:pPr>
        <w:shd w:val="clear" w:color="auto" w:fill="FFFFFF"/>
        <w:spacing w:after="0" w:line="240" w:lineRule="auto"/>
        <w:jc w:val="both"/>
        <w:rPr>
          <w:rFonts w:ascii="Calibri" w:eastAsia="Times New Roman" w:hAnsi="Calibri" w:cs="Calibri"/>
          <w:color w:val="161616"/>
          <w:kern w:val="0"/>
          <w14:ligatures w14:val="none"/>
        </w:rPr>
      </w:pPr>
    </w:p>
    <w:p w14:paraId="7A429594" w14:textId="77777777" w:rsidR="00E9710B" w:rsidRPr="00E9710B" w:rsidRDefault="00E9710B" w:rsidP="00E9710B">
      <w:pPr>
        <w:shd w:val="clear" w:color="auto" w:fill="FFFFFF"/>
        <w:spacing w:after="0" w:line="240" w:lineRule="auto"/>
        <w:jc w:val="both"/>
        <w:rPr>
          <w:rFonts w:ascii="Calibri" w:eastAsia="Times New Roman" w:hAnsi="Calibri" w:cs="Calibri"/>
          <w:color w:val="161616"/>
          <w:kern w:val="0"/>
          <w14:ligatures w14:val="none"/>
        </w:rPr>
      </w:pPr>
      <w:r w:rsidRPr="00E9710B">
        <w:rPr>
          <w:rFonts w:ascii="Calibri" w:eastAsia="Times New Roman" w:hAnsi="Calibri" w:cs="Calibri"/>
          <w:color w:val="161616"/>
          <w:kern w:val="0"/>
          <w14:ligatures w14:val="none"/>
        </w:rPr>
        <w:t>What we do know is that a people and a place are often identified virtually interchangeably, both in the Bible and in modern culture. e.g. Jerusalem or Babylon or Portland are used in the sense of a place, and also a people (</w:t>
      </w:r>
      <w:r w:rsidRPr="00E9710B">
        <w:rPr>
          <w:rFonts w:ascii="Calibri" w:eastAsia="Times New Roman" w:hAnsi="Calibri" w:cs="Calibri"/>
          <w:i/>
          <w:iCs/>
          <w:color w:val="161616"/>
          <w:kern w:val="0"/>
          <w14:ligatures w14:val="none"/>
        </w:rPr>
        <w:t>Jerusalem suffered at the hands of Babylon</w:t>
      </w:r>
      <w:r w:rsidRPr="00E9710B">
        <w:rPr>
          <w:rFonts w:ascii="Calibri" w:eastAsia="Times New Roman" w:hAnsi="Calibri" w:cs="Calibri"/>
          <w:color w:val="161616"/>
          <w:kern w:val="0"/>
          <w14:ligatures w14:val="none"/>
        </w:rPr>
        <w:t xml:space="preserve">, or </w:t>
      </w:r>
      <w:r w:rsidRPr="00E9710B">
        <w:rPr>
          <w:rFonts w:ascii="Calibri" w:eastAsia="Times New Roman" w:hAnsi="Calibri" w:cs="Calibri"/>
          <w:i/>
          <w:iCs/>
          <w:color w:val="161616"/>
          <w:kern w:val="0"/>
          <w14:ligatures w14:val="none"/>
        </w:rPr>
        <w:t>Portland is a liberal city</w:t>
      </w:r>
      <w:r w:rsidRPr="00E9710B">
        <w:rPr>
          <w:rFonts w:ascii="Calibri" w:eastAsia="Times New Roman" w:hAnsi="Calibri" w:cs="Calibri"/>
          <w:color w:val="161616"/>
          <w:kern w:val="0"/>
          <w14:ligatures w14:val="none"/>
        </w:rPr>
        <w:t xml:space="preserve">). </w:t>
      </w:r>
    </w:p>
    <w:p w14:paraId="1A3E2AB9" w14:textId="77777777" w:rsidR="00E9710B" w:rsidRDefault="00E9710B" w:rsidP="00731B59">
      <w:pPr>
        <w:shd w:val="clear" w:color="auto" w:fill="FFFFFF"/>
        <w:spacing w:after="0" w:line="240" w:lineRule="auto"/>
        <w:jc w:val="both"/>
        <w:rPr>
          <w:rFonts w:ascii="Calibri" w:eastAsia="Times New Roman" w:hAnsi="Calibri" w:cs="Calibri"/>
          <w:color w:val="161616"/>
          <w:kern w:val="0"/>
          <w14:ligatures w14:val="none"/>
        </w:rPr>
      </w:pPr>
    </w:p>
    <w:p w14:paraId="17340660" w14:textId="643BAC76" w:rsidR="006B08DD" w:rsidRDefault="006B08DD" w:rsidP="00731B59">
      <w:pPr>
        <w:shd w:val="clear" w:color="auto" w:fill="FFFFFF"/>
        <w:spacing w:after="0" w:line="240" w:lineRule="auto"/>
        <w:jc w:val="both"/>
        <w:rPr>
          <w:rFonts w:ascii="Calibri" w:eastAsia="Times New Roman" w:hAnsi="Calibri" w:cs="Calibri"/>
          <w:color w:val="161616"/>
          <w:kern w:val="0"/>
          <w14:ligatures w14:val="none"/>
        </w:rPr>
      </w:pPr>
      <w:r w:rsidRPr="007225CE">
        <w:rPr>
          <w:rFonts w:ascii="Calibri" w:eastAsia="Times New Roman" w:hAnsi="Calibri" w:cs="Calibri"/>
          <w:color w:val="161616"/>
          <w:kern w:val="0"/>
          <w14:ligatures w14:val="none"/>
        </w:rPr>
        <w:t xml:space="preserve">The bottom line is this: the Revelation passage is imagery. It is what John saw while on the island of Patmos. He did not say what he saw was on the island of Patmos. He said it was </w:t>
      </w:r>
      <w:r w:rsidRPr="00206BCB">
        <w:rPr>
          <w:rFonts w:ascii="Calibri" w:eastAsia="Times New Roman" w:hAnsi="Calibri" w:cs="Calibri"/>
          <w:i/>
          <w:iCs/>
          <w:color w:val="161616"/>
          <w:kern w:val="0"/>
          <w14:ligatures w14:val="none"/>
        </w:rPr>
        <w:t>a view to the future</w:t>
      </w:r>
      <w:r w:rsidRPr="007225CE">
        <w:rPr>
          <w:rFonts w:ascii="Calibri" w:eastAsia="Times New Roman" w:hAnsi="Calibri" w:cs="Calibri"/>
          <w:color w:val="161616"/>
          <w:kern w:val="0"/>
          <w14:ligatures w14:val="none"/>
        </w:rPr>
        <w:t xml:space="preserve">. </w:t>
      </w:r>
      <w:r w:rsidR="00206BCB" w:rsidRPr="006752CD">
        <w:rPr>
          <w:rFonts w:ascii="Calibri" w:eastAsia="Times New Roman" w:hAnsi="Calibri" w:cs="Calibri"/>
          <w:color w:val="161616"/>
          <w:kern w:val="0"/>
          <w:u w:val="single"/>
          <w14:ligatures w14:val="none"/>
        </w:rPr>
        <w:t>The book of Revelation</w:t>
      </w:r>
      <w:r w:rsidRPr="006752CD">
        <w:rPr>
          <w:rFonts w:ascii="Calibri" w:eastAsia="Times New Roman" w:hAnsi="Calibri" w:cs="Calibri"/>
          <w:color w:val="161616"/>
          <w:kern w:val="0"/>
          <w:u w:val="single"/>
          <w14:ligatures w14:val="none"/>
        </w:rPr>
        <w:t xml:space="preserve"> must be interpreted in light of all </w:t>
      </w:r>
      <w:r w:rsidR="00206BCB" w:rsidRPr="006752CD">
        <w:rPr>
          <w:rFonts w:ascii="Calibri" w:eastAsia="Times New Roman" w:hAnsi="Calibri" w:cs="Calibri"/>
          <w:color w:val="161616"/>
          <w:kern w:val="0"/>
          <w:u w:val="single"/>
          <w14:ligatures w14:val="none"/>
        </w:rPr>
        <w:t>S</w:t>
      </w:r>
      <w:r w:rsidRPr="006752CD">
        <w:rPr>
          <w:rFonts w:ascii="Calibri" w:eastAsia="Times New Roman" w:hAnsi="Calibri" w:cs="Calibri"/>
          <w:color w:val="161616"/>
          <w:kern w:val="0"/>
          <w:u w:val="single"/>
          <w14:ligatures w14:val="none"/>
        </w:rPr>
        <w:t>cripture</w:t>
      </w:r>
      <w:r w:rsidRPr="007225CE">
        <w:rPr>
          <w:rFonts w:ascii="Calibri" w:eastAsia="Times New Roman" w:hAnsi="Calibri" w:cs="Calibri"/>
          <w:color w:val="161616"/>
          <w:kern w:val="0"/>
          <w14:ligatures w14:val="none"/>
        </w:rPr>
        <w:t xml:space="preserve">. </w:t>
      </w:r>
    </w:p>
    <w:p w14:paraId="41E53E35" w14:textId="77777777" w:rsidR="006B08DD" w:rsidRDefault="006B08DD" w:rsidP="00731B59">
      <w:pPr>
        <w:shd w:val="clear" w:color="auto" w:fill="FFFFFF"/>
        <w:spacing w:after="0" w:line="240" w:lineRule="auto"/>
        <w:jc w:val="both"/>
        <w:rPr>
          <w:rFonts w:ascii="Calibri" w:eastAsia="Times New Roman" w:hAnsi="Calibri" w:cs="Calibri"/>
          <w:color w:val="161616"/>
          <w:kern w:val="0"/>
          <w14:ligatures w14:val="none"/>
        </w:rPr>
      </w:pPr>
    </w:p>
    <w:p w14:paraId="12904CFA" w14:textId="7862466A" w:rsidR="006B08DD" w:rsidRPr="006752CD" w:rsidRDefault="006B08DD" w:rsidP="00731B59">
      <w:pPr>
        <w:shd w:val="clear" w:color="auto" w:fill="FFFFFF"/>
        <w:spacing w:after="0" w:line="240" w:lineRule="auto"/>
        <w:jc w:val="both"/>
        <w:rPr>
          <w:rFonts w:ascii="Calibri" w:eastAsia="Times New Roman" w:hAnsi="Calibri" w:cs="Calibri"/>
          <w:i/>
          <w:iCs/>
          <w:color w:val="161616"/>
          <w:kern w:val="0"/>
          <w14:ligatures w14:val="none"/>
        </w:rPr>
      </w:pPr>
      <w:r w:rsidRPr="007225CE">
        <w:rPr>
          <w:rFonts w:ascii="Calibri" w:eastAsia="Times New Roman" w:hAnsi="Calibri" w:cs="Calibri"/>
          <w:color w:val="161616"/>
          <w:kern w:val="0"/>
          <w14:ligatures w14:val="none"/>
        </w:rPr>
        <w:t xml:space="preserve"> The answer </w:t>
      </w:r>
      <w:r>
        <w:rPr>
          <w:rFonts w:ascii="Calibri" w:eastAsia="Times New Roman" w:hAnsi="Calibri" w:cs="Calibri"/>
          <w:color w:val="161616"/>
          <w:kern w:val="0"/>
          <w14:ligatures w14:val="none"/>
        </w:rPr>
        <w:t>could be</w:t>
      </w:r>
      <w:r w:rsidRPr="007225CE">
        <w:rPr>
          <w:rFonts w:ascii="Calibri" w:eastAsia="Times New Roman" w:hAnsi="Calibri" w:cs="Calibri"/>
          <w:color w:val="161616"/>
          <w:kern w:val="0"/>
          <w14:ligatures w14:val="none"/>
        </w:rPr>
        <w:t xml:space="preserve"> both. It</w:t>
      </w:r>
      <w:r>
        <w:rPr>
          <w:rFonts w:ascii="Calibri" w:eastAsia="Times New Roman" w:hAnsi="Calibri" w:cs="Calibri"/>
          <w:color w:val="161616"/>
          <w:kern w:val="0"/>
          <w14:ligatures w14:val="none"/>
        </w:rPr>
        <w:t xml:space="preserve"> does not need to be </w:t>
      </w:r>
      <w:r w:rsidRPr="007225CE">
        <w:rPr>
          <w:rFonts w:ascii="Calibri" w:eastAsia="Times New Roman" w:hAnsi="Calibri" w:cs="Calibri"/>
          <w:color w:val="161616"/>
          <w:kern w:val="0"/>
          <w14:ligatures w14:val="none"/>
        </w:rPr>
        <w:t>either/or, it</w:t>
      </w:r>
      <w:r>
        <w:rPr>
          <w:rFonts w:ascii="Calibri" w:eastAsia="Times New Roman" w:hAnsi="Calibri" w:cs="Calibri"/>
          <w:color w:val="161616"/>
          <w:kern w:val="0"/>
          <w14:ligatures w14:val="none"/>
        </w:rPr>
        <w:t xml:space="preserve"> could be </w:t>
      </w:r>
      <w:r w:rsidRPr="007225CE">
        <w:rPr>
          <w:rFonts w:ascii="Calibri" w:eastAsia="Times New Roman" w:hAnsi="Calibri" w:cs="Calibri"/>
          <w:color w:val="161616"/>
          <w:kern w:val="0"/>
          <w14:ligatures w14:val="none"/>
        </w:rPr>
        <w:t xml:space="preserve">both/and. A people and the place where that people dwell are inseparably linked. That’s even true of God and </w:t>
      </w:r>
      <w:r>
        <w:rPr>
          <w:rFonts w:ascii="Calibri" w:eastAsia="Times New Roman" w:hAnsi="Calibri" w:cs="Calibri"/>
          <w:color w:val="161616"/>
          <w:kern w:val="0"/>
          <w14:ligatures w14:val="none"/>
        </w:rPr>
        <w:t>h</w:t>
      </w:r>
      <w:r w:rsidRPr="007225CE">
        <w:rPr>
          <w:rFonts w:ascii="Calibri" w:eastAsia="Times New Roman" w:hAnsi="Calibri" w:cs="Calibri"/>
          <w:color w:val="161616"/>
          <w:kern w:val="0"/>
          <w14:ligatures w14:val="none"/>
        </w:rPr>
        <w:t xml:space="preserve">eaven. The prodigal son said </w:t>
      </w:r>
      <w:r w:rsidRPr="006752CD">
        <w:rPr>
          <w:rFonts w:ascii="Calibri" w:eastAsia="Times New Roman" w:hAnsi="Calibri" w:cs="Calibri"/>
          <w:i/>
          <w:iCs/>
          <w:color w:val="161616"/>
          <w:kern w:val="0"/>
          <w14:ligatures w14:val="none"/>
        </w:rPr>
        <w:t>I have sinned against Heaven</w:t>
      </w:r>
      <w:r w:rsidRPr="007225CE">
        <w:rPr>
          <w:rFonts w:ascii="Calibri" w:eastAsia="Times New Roman" w:hAnsi="Calibri" w:cs="Calibri"/>
          <w:color w:val="161616"/>
          <w:kern w:val="0"/>
          <w14:ligatures w14:val="none"/>
        </w:rPr>
        <w:t xml:space="preserve">. Of course, that was the same as saying </w:t>
      </w:r>
      <w:r w:rsidRPr="006752CD">
        <w:rPr>
          <w:rFonts w:ascii="Calibri" w:eastAsia="Times New Roman" w:hAnsi="Calibri" w:cs="Calibri"/>
          <w:i/>
          <w:iCs/>
          <w:color w:val="161616"/>
          <w:kern w:val="0"/>
          <w14:ligatures w14:val="none"/>
        </w:rPr>
        <w:t>I have sinned against God.</w:t>
      </w:r>
    </w:p>
    <w:p w14:paraId="44E5BE81" w14:textId="77777777" w:rsidR="006B08DD" w:rsidRDefault="006B08DD" w:rsidP="00731B59">
      <w:pPr>
        <w:shd w:val="clear" w:color="auto" w:fill="FFFFFF"/>
        <w:spacing w:after="0" w:line="240" w:lineRule="auto"/>
        <w:jc w:val="both"/>
        <w:rPr>
          <w:rFonts w:ascii="Calibri" w:eastAsia="Times New Roman" w:hAnsi="Calibri" w:cs="Calibri"/>
          <w:color w:val="161616"/>
          <w:kern w:val="0"/>
          <w14:ligatures w14:val="none"/>
        </w:rPr>
      </w:pPr>
    </w:p>
    <w:p w14:paraId="3CCA30BB" w14:textId="77777777" w:rsidR="006B08DD" w:rsidRDefault="006B08DD" w:rsidP="00731B59">
      <w:pPr>
        <w:shd w:val="clear" w:color="auto" w:fill="FFFFFF"/>
        <w:spacing w:after="0" w:line="240" w:lineRule="auto"/>
        <w:jc w:val="both"/>
        <w:rPr>
          <w:rFonts w:ascii="Calibri" w:eastAsia="Times New Roman" w:hAnsi="Calibri" w:cs="Calibri"/>
          <w:color w:val="161616"/>
          <w:kern w:val="0"/>
          <w14:ligatures w14:val="none"/>
        </w:rPr>
      </w:pPr>
      <w:r w:rsidRPr="007225CE">
        <w:rPr>
          <w:rFonts w:ascii="Calibri" w:eastAsia="Times New Roman" w:hAnsi="Calibri" w:cs="Calibri"/>
          <w:color w:val="161616"/>
          <w:kern w:val="0"/>
          <w14:ligatures w14:val="none"/>
        </w:rPr>
        <w:t>It is a false assumption that the bride of Christ must be</w:t>
      </w:r>
      <w:r>
        <w:rPr>
          <w:rFonts w:ascii="Calibri" w:eastAsia="Times New Roman" w:hAnsi="Calibri" w:cs="Calibri"/>
          <w:color w:val="161616"/>
          <w:kern w:val="0"/>
          <w14:ligatures w14:val="none"/>
        </w:rPr>
        <w:t xml:space="preserve"> referring to</w:t>
      </w:r>
      <w:r w:rsidRPr="007225CE">
        <w:rPr>
          <w:rFonts w:ascii="Calibri" w:eastAsia="Times New Roman" w:hAnsi="Calibri" w:cs="Calibri"/>
          <w:color w:val="161616"/>
          <w:kern w:val="0"/>
          <w14:ligatures w14:val="none"/>
        </w:rPr>
        <w:t xml:space="preserve"> either the church (God’s people) or the New Jerusalem. In fact, according to Scripture it is both.</w:t>
      </w:r>
      <w:r w:rsidRPr="0013008A">
        <w:rPr>
          <w:rStyle w:val="EndnoteReference"/>
          <w:rFonts w:ascii="Calibri" w:eastAsia="Times New Roman" w:hAnsi="Calibri" w:cs="Calibri"/>
          <w:color w:val="161616"/>
          <w:kern w:val="0"/>
          <w14:ligatures w14:val="none"/>
        </w:rPr>
        <w:endnoteReference w:id="2"/>
      </w:r>
    </w:p>
    <w:p w14:paraId="2EABDF4A" w14:textId="77777777" w:rsidR="00384A21" w:rsidRDefault="00384A21" w:rsidP="00731B59">
      <w:pPr>
        <w:shd w:val="clear" w:color="auto" w:fill="FFFFFF"/>
        <w:spacing w:after="0" w:line="240" w:lineRule="auto"/>
        <w:jc w:val="both"/>
        <w:rPr>
          <w:rFonts w:ascii="Calibri" w:eastAsia="Times New Roman" w:hAnsi="Calibri" w:cs="Calibri"/>
          <w:color w:val="161616"/>
          <w:kern w:val="0"/>
          <w14:ligatures w14:val="none"/>
        </w:rPr>
      </w:pPr>
    </w:p>
    <w:p w14:paraId="29E20786" w14:textId="77777777" w:rsidR="00384A21" w:rsidRPr="0013008A" w:rsidRDefault="00384A21" w:rsidP="00731B59">
      <w:pPr>
        <w:pStyle w:val="ListParagraph"/>
        <w:numPr>
          <w:ilvl w:val="0"/>
          <w:numId w:val="18"/>
        </w:numPr>
        <w:shd w:val="clear" w:color="auto" w:fill="FFFFFF"/>
        <w:spacing w:after="0" w:line="240" w:lineRule="auto"/>
        <w:rPr>
          <w:rFonts w:ascii="Calibri" w:eastAsia="Times New Roman" w:hAnsi="Calibri" w:cs="Calibri"/>
          <w:b/>
          <w:bCs/>
          <w:color w:val="161616"/>
          <w:kern w:val="0"/>
          <w14:ligatures w14:val="none"/>
        </w:rPr>
      </w:pPr>
      <w:r w:rsidRPr="0013008A">
        <w:rPr>
          <w:rFonts w:ascii="Calibri" w:eastAsia="Times New Roman" w:hAnsi="Calibri" w:cs="Calibri"/>
          <w:b/>
          <w:bCs/>
          <w:color w:val="161616"/>
          <w:kern w:val="0"/>
          <w14:ligatures w14:val="none"/>
        </w:rPr>
        <w:lastRenderedPageBreak/>
        <w:t xml:space="preserve">References to the Church as the </w:t>
      </w:r>
      <w:r w:rsidRPr="0013008A">
        <w:rPr>
          <w:rFonts w:ascii="Calibri" w:eastAsia="Times New Roman" w:hAnsi="Calibri" w:cs="Calibri"/>
          <w:b/>
          <w:bCs/>
          <w:i/>
          <w:iCs/>
          <w:color w:val="161616"/>
          <w:kern w:val="0"/>
          <w14:ligatures w14:val="none"/>
        </w:rPr>
        <w:t>Bride.</w:t>
      </w:r>
    </w:p>
    <w:p w14:paraId="5F4760DE" w14:textId="77777777" w:rsidR="00384A21" w:rsidRPr="0013008A" w:rsidRDefault="00384A21" w:rsidP="00731B59">
      <w:pPr>
        <w:shd w:val="clear" w:color="auto" w:fill="FFFFFF"/>
        <w:spacing w:after="0" w:line="240" w:lineRule="auto"/>
        <w:rPr>
          <w:rFonts w:ascii="Calibri" w:eastAsia="Times New Roman" w:hAnsi="Calibri" w:cs="Calibri"/>
          <w:b/>
          <w:bCs/>
          <w:color w:val="161616"/>
          <w:kern w:val="0"/>
          <w14:ligatures w14:val="none"/>
        </w:rPr>
      </w:pPr>
    </w:p>
    <w:p w14:paraId="505BFF89" w14:textId="77777777" w:rsidR="00384A21" w:rsidRPr="0013008A" w:rsidRDefault="00384A21" w:rsidP="00731B59">
      <w:pPr>
        <w:shd w:val="clear" w:color="auto" w:fill="FFFFFF"/>
        <w:spacing w:after="0" w:line="240" w:lineRule="auto"/>
        <w:jc w:val="both"/>
        <w:rPr>
          <w:rFonts w:ascii="Calibri" w:eastAsia="Times New Roman" w:hAnsi="Calibri" w:cs="Calibri"/>
          <w:color w:val="161616"/>
          <w:kern w:val="0"/>
          <w14:ligatures w14:val="none"/>
        </w:rPr>
      </w:pPr>
      <w:r w:rsidRPr="007225CE">
        <w:rPr>
          <w:rFonts w:ascii="Calibri" w:eastAsia="Times New Roman" w:hAnsi="Calibri" w:cs="Calibri"/>
          <w:color w:val="161616"/>
          <w:kern w:val="0"/>
          <w14:ligatures w14:val="none"/>
        </w:rPr>
        <w:t xml:space="preserve">In some </w:t>
      </w:r>
      <w:r w:rsidRPr="0013008A">
        <w:rPr>
          <w:rFonts w:ascii="Calibri" w:eastAsia="Times New Roman" w:hAnsi="Calibri" w:cs="Calibri"/>
          <w:color w:val="161616"/>
          <w:kern w:val="0"/>
          <w14:ligatures w14:val="none"/>
        </w:rPr>
        <w:t xml:space="preserve">Bible </w:t>
      </w:r>
      <w:r w:rsidRPr="007225CE">
        <w:rPr>
          <w:rFonts w:ascii="Calibri" w:eastAsia="Times New Roman" w:hAnsi="Calibri" w:cs="Calibri"/>
          <w:color w:val="161616"/>
          <w:kern w:val="0"/>
          <w14:ligatures w14:val="none"/>
        </w:rPr>
        <w:t xml:space="preserve">passages the </w:t>
      </w:r>
      <w:r w:rsidRPr="0013008A">
        <w:rPr>
          <w:rFonts w:ascii="Calibri" w:eastAsia="Times New Roman" w:hAnsi="Calibri" w:cs="Calibri"/>
          <w:color w:val="161616"/>
          <w:kern w:val="0"/>
          <w14:ligatures w14:val="none"/>
        </w:rPr>
        <w:t>Church</w:t>
      </w:r>
      <w:r w:rsidRPr="007225CE">
        <w:rPr>
          <w:rFonts w:ascii="Calibri" w:eastAsia="Times New Roman" w:hAnsi="Calibri" w:cs="Calibri"/>
          <w:color w:val="161616"/>
          <w:kern w:val="0"/>
          <w14:ligatures w14:val="none"/>
        </w:rPr>
        <w:t xml:space="preserve"> is </w:t>
      </w:r>
      <w:r w:rsidRPr="0013008A">
        <w:rPr>
          <w:rFonts w:ascii="Calibri" w:eastAsia="Times New Roman" w:hAnsi="Calibri" w:cs="Calibri"/>
          <w:color w:val="161616"/>
          <w:kern w:val="0"/>
          <w14:ligatures w14:val="none"/>
        </w:rPr>
        <w:t>compared to a</w:t>
      </w:r>
      <w:r w:rsidRPr="007225CE">
        <w:rPr>
          <w:rFonts w:ascii="Calibri" w:eastAsia="Times New Roman" w:hAnsi="Calibri" w:cs="Calibri"/>
          <w:color w:val="161616"/>
          <w:kern w:val="0"/>
          <w14:ligatures w14:val="none"/>
        </w:rPr>
        <w:t xml:space="preserve"> </w:t>
      </w:r>
      <w:r w:rsidRPr="0013008A">
        <w:rPr>
          <w:rFonts w:ascii="Calibri" w:eastAsia="Times New Roman" w:hAnsi="Calibri" w:cs="Calibri"/>
          <w:i/>
          <w:iCs/>
          <w:color w:val="161616"/>
          <w:kern w:val="0"/>
          <w14:ligatures w14:val="none"/>
        </w:rPr>
        <w:t xml:space="preserve">Bride </w:t>
      </w:r>
      <w:r w:rsidRPr="0013008A">
        <w:rPr>
          <w:rFonts w:ascii="Calibri" w:eastAsia="Times New Roman" w:hAnsi="Calibri" w:cs="Calibri"/>
          <w:color w:val="161616"/>
          <w:kern w:val="0"/>
          <w14:ligatures w14:val="none"/>
        </w:rPr>
        <w:t xml:space="preserve">and Jesus to a </w:t>
      </w:r>
      <w:r w:rsidRPr="0013008A">
        <w:rPr>
          <w:rFonts w:ascii="Calibri" w:eastAsia="Times New Roman" w:hAnsi="Calibri" w:cs="Calibri"/>
          <w:i/>
          <w:iCs/>
          <w:color w:val="161616"/>
          <w:kern w:val="0"/>
          <w14:ligatures w14:val="none"/>
        </w:rPr>
        <w:t>Bridegroom</w:t>
      </w:r>
      <w:r w:rsidRPr="007225CE">
        <w:rPr>
          <w:rFonts w:ascii="Calibri" w:eastAsia="Times New Roman" w:hAnsi="Calibri" w:cs="Calibri"/>
          <w:color w:val="161616"/>
          <w:kern w:val="0"/>
          <w14:ligatures w14:val="none"/>
        </w:rPr>
        <w:t xml:space="preserve">. </w:t>
      </w:r>
    </w:p>
    <w:p w14:paraId="74671145" w14:textId="77777777" w:rsidR="00384A21" w:rsidRPr="0013008A" w:rsidRDefault="00384A21" w:rsidP="00731B59">
      <w:pPr>
        <w:shd w:val="clear" w:color="auto" w:fill="FFFFFF"/>
        <w:spacing w:after="0" w:line="240" w:lineRule="auto"/>
        <w:jc w:val="both"/>
        <w:rPr>
          <w:rFonts w:ascii="Calibri" w:eastAsia="Times New Roman" w:hAnsi="Calibri" w:cs="Calibri"/>
          <w:color w:val="161616"/>
          <w:kern w:val="0"/>
          <w14:ligatures w14:val="none"/>
        </w:rPr>
      </w:pPr>
    </w:p>
    <w:p w14:paraId="310E707D" w14:textId="374B5144" w:rsidR="00384A21" w:rsidRDefault="00384A21" w:rsidP="00731B59">
      <w:pPr>
        <w:shd w:val="clear" w:color="auto" w:fill="FFFFFF"/>
        <w:spacing w:after="0" w:line="240" w:lineRule="auto"/>
        <w:jc w:val="both"/>
        <w:rPr>
          <w:rFonts w:ascii="Calibri" w:eastAsia="Times New Roman" w:hAnsi="Calibri" w:cs="Calibri"/>
          <w:b/>
          <w:bCs/>
          <w:i/>
          <w:iCs/>
          <w:color w:val="161616"/>
          <w:kern w:val="0"/>
          <w14:ligatures w14:val="none"/>
        </w:rPr>
      </w:pPr>
      <w:r w:rsidRPr="0013008A">
        <w:rPr>
          <w:rFonts w:ascii="Calibri" w:eastAsia="Times New Roman" w:hAnsi="Calibri" w:cs="Calibri"/>
          <w:b/>
          <w:bCs/>
          <w:color w:val="161616"/>
          <w:kern w:val="0"/>
          <w14:ligatures w14:val="none"/>
        </w:rPr>
        <w:t>2</w:t>
      </w:r>
      <w:r w:rsidR="00FF4F71">
        <w:rPr>
          <w:rFonts w:ascii="Calibri" w:eastAsia="Times New Roman" w:hAnsi="Calibri" w:cs="Calibri"/>
          <w:b/>
          <w:bCs/>
          <w:color w:val="161616"/>
          <w:kern w:val="0"/>
          <w14:ligatures w14:val="none"/>
        </w:rPr>
        <w:t xml:space="preserve"> </w:t>
      </w:r>
      <w:r w:rsidRPr="0013008A">
        <w:rPr>
          <w:rFonts w:ascii="Calibri" w:eastAsia="Times New Roman" w:hAnsi="Calibri" w:cs="Calibri"/>
          <w:b/>
          <w:bCs/>
          <w:color w:val="161616"/>
          <w:kern w:val="0"/>
          <w14:ligatures w14:val="none"/>
        </w:rPr>
        <w:t>Cor. 11</w:t>
      </w:r>
      <w:r w:rsidR="00FF4F71">
        <w:rPr>
          <w:rFonts w:ascii="Calibri" w:eastAsia="Times New Roman" w:hAnsi="Calibri" w:cs="Calibri"/>
          <w:b/>
          <w:bCs/>
          <w:color w:val="161616"/>
          <w:kern w:val="0"/>
          <w14:ligatures w14:val="none"/>
        </w:rPr>
        <w:t>.</w:t>
      </w:r>
      <w:r w:rsidRPr="0013008A">
        <w:rPr>
          <w:rFonts w:ascii="Calibri" w:eastAsia="Times New Roman" w:hAnsi="Calibri" w:cs="Calibri"/>
          <w:b/>
          <w:bCs/>
          <w:color w:val="161616"/>
          <w:kern w:val="0"/>
          <w14:ligatures w14:val="none"/>
        </w:rPr>
        <w:t>2-3</w:t>
      </w:r>
      <w:r w:rsidRPr="0013008A">
        <w:rPr>
          <w:rFonts w:ascii="Calibri" w:eastAsia="Times New Roman" w:hAnsi="Calibri" w:cs="Calibri"/>
          <w:color w:val="161616"/>
          <w:kern w:val="0"/>
          <w14:ligatures w14:val="none"/>
        </w:rPr>
        <w:t xml:space="preserve"> </w:t>
      </w:r>
      <w:r w:rsidR="00FF4F71">
        <w:rPr>
          <w:rFonts w:ascii="Calibri" w:eastAsia="Times New Roman" w:hAnsi="Calibri" w:cs="Calibri"/>
          <w:color w:val="161616"/>
          <w:kern w:val="0"/>
          <w14:ligatures w14:val="none"/>
        </w:rPr>
        <w:t xml:space="preserve">  </w:t>
      </w:r>
      <w:r w:rsidRPr="0013008A">
        <w:rPr>
          <w:rFonts w:ascii="Calibri" w:eastAsia="Times New Roman" w:hAnsi="Calibri" w:cs="Calibri"/>
          <w:b/>
          <w:bCs/>
          <w:i/>
          <w:iCs/>
          <w:color w:val="161616"/>
          <w:kern w:val="0"/>
          <w14:ligatures w14:val="none"/>
        </w:rPr>
        <w:t xml:space="preserve">2 </w:t>
      </w:r>
      <w:r w:rsidRPr="00ED07C2">
        <w:rPr>
          <w:rFonts w:ascii="Calibri" w:eastAsia="Times New Roman" w:hAnsi="Calibri" w:cs="Calibri"/>
          <w:i/>
          <w:iCs/>
          <w:color w:val="161616"/>
          <w:kern w:val="0"/>
          <w14:ligatures w14:val="none"/>
        </w:rPr>
        <w:t xml:space="preserve">For I am zealous for you </w:t>
      </w:r>
      <w:r w:rsidR="008510F2">
        <w:rPr>
          <w:rFonts w:ascii="Calibri" w:eastAsia="Times New Roman" w:hAnsi="Calibri" w:cs="Calibri"/>
          <w:color w:val="161616"/>
          <w:kern w:val="0"/>
          <w14:ligatures w14:val="none"/>
        </w:rPr>
        <w:t xml:space="preserve">[jealous over you] </w:t>
      </w:r>
      <w:r w:rsidRPr="00ED07C2">
        <w:rPr>
          <w:rFonts w:ascii="Calibri" w:eastAsia="Times New Roman" w:hAnsi="Calibri" w:cs="Calibri"/>
          <w:i/>
          <w:iCs/>
          <w:color w:val="161616"/>
          <w:kern w:val="0"/>
          <w14:ligatures w14:val="none"/>
        </w:rPr>
        <w:t xml:space="preserve">with a godly eagerness and a divine jealousy, </w:t>
      </w:r>
      <w:r w:rsidRPr="00ED07C2">
        <w:rPr>
          <w:rFonts w:ascii="Calibri" w:eastAsia="Times New Roman" w:hAnsi="Calibri" w:cs="Calibri"/>
          <w:b/>
          <w:bCs/>
          <w:i/>
          <w:iCs/>
          <w:color w:val="161616"/>
          <w:kern w:val="0"/>
          <w14:ligatures w14:val="none"/>
        </w:rPr>
        <w:t>for I have betrothed you to one Husband, to present you as a chaste virgin to Christ</w:t>
      </w:r>
      <w:r w:rsidRPr="00ED07C2">
        <w:rPr>
          <w:rFonts w:ascii="Calibri" w:eastAsia="Times New Roman" w:hAnsi="Calibri" w:cs="Calibri"/>
          <w:i/>
          <w:iCs/>
          <w:color w:val="161616"/>
          <w:kern w:val="0"/>
          <w14:ligatures w14:val="none"/>
        </w:rPr>
        <w:t>.</w:t>
      </w:r>
      <w:r w:rsidRPr="0013008A">
        <w:rPr>
          <w:rFonts w:ascii="Calibri" w:eastAsia="Times New Roman" w:hAnsi="Calibri" w:cs="Calibri"/>
          <w:i/>
          <w:iCs/>
          <w:color w:val="161616"/>
          <w:kern w:val="0"/>
          <w:vertAlign w:val="superscript"/>
          <w14:ligatures w14:val="none"/>
        </w:rPr>
        <w:t xml:space="preserve"> </w:t>
      </w:r>
      <w:r w:rsidRPr="0013008A">
        <w:rPr>
          <w:rFonts w:ascii="Calibri" w:eastAsia="Times New Roman" w:hAnsi="Calibri" w:cs="Calibri"/>
          <w:b/>
          <w:bCs/>
          <w:i/>
          <w:iCs/>
          <w:color w:val="161616"/>
          <w:kern w:val="0"/>
          <w14:ligatures w14:val="none"/>
        </w:rPr>
        <w:t>3</w:t>
      </w:r>
      <w:r w:rsidRPr="0013008A">
        <w:rPr>
          <w:rFonts w:ascii="Calibri" w:eastAsia="Times New Roman" w:hAnsi="Calibri" w:cs="Calibri"/>
          <w:i/>
          <w:iCs/>
          <w:color w:val="161616"/>
          <w:kern w:val="0"/>
          <w14:ligatures w14:val="none"/>
        </w:rPr>
        <w:t xml:space="preserve"> </w:t>
      </w:r>
      <w:r w:rsidRPr="0013008A">
        <w:rPr>
          <w:rFonts w:ascii="Calibri" w:eastAsia="Times New Roman" w:hAnsi="Calibri" w:cs="Calibri"/>
          <w:b/>
          <w:bCs/>
          <w:i/>
          <w:iCs/>
          <w:color w:val="161616"/>
          <w:kern w:val="0"/>
          <w14:ligatures w14:val="none"/>
        </w:rPr>
        <w:t>But [now] I am fearful, lest that even as the serpent beguiled Eve by his cunning, so your minds may be corrupted and seduced from wholehearted and sincere and pure devotion to Christ</w:t>
      </w:r>
      <w:r w:rsidRPr="007225CE">
        <w:rPr>
          <w:rFonts w:ascii="Calibri" w:eastAsia="Times New Roman" w:hAnsi="Calibri" w:cs="Calibri"/>
          <w:b/>
          <w:bCs/>
          <w:i/>
          <w:iCs/>
          <w:color w:val="161616"/>
          <w:kern w:val="0"/>
          <w14:ligatures w14:val="none"/>
        </w:rPr>
        <w:t>.</w:t>
      </w:r>
    </w:p>
    <w:p w14:paraId="24597CB5" w14:textId="77777777" w:rsidR="009B1585" w:rsidRDefault="009B1585" w:rsidP="00731B59">
      <w:pPr>
        <w:shd w:val="clear" w:color="auto" w:fill="FFFFFF"/>
        <w:spacing w:after="0" w:line="240" w:lineRule="auto"/>
        <w:jc w:val="both"/>
        <w:rPr>
          <w:rFonts w:ascii="Calibri" w:eastAsia="Times New Roman" w:hAnsi="Calibri" w:cs="Calibri"/>
          <w:b/>
          <w:bCs/>
          <w:i/>
          <w:iCs/>
          <w:color w:val="161616"/>
          <w:kern w:val="0"/>
          <w14:ligatures w14:val="none"/>
        </w:rPr>
      </w:pPr>
    </w:p>
    <w:p w14:paraId="00790ECC" w14:textId="77777777" w:rsidR="00A402A8" w:rsidRDefault="00A402A8" w:rsidP="00731B59">
      <w:pPr>
        <w:shd w:val="clear" w:color="auto" w:fill="FFFFFF"/>
        <w:spacing w:after="0" w:line="240" w:lineRule="auto"/>
        <w:jc w:val="both"/>
        <w:rPr>
          <w:rFonts w:ascii="Calibri" w:eastAsia="Times New Roman" w:hAnsi="Calibri" w:cs="Calibri"/>
          <w:color w:val="161616"/>
          <w:kern w:val="0"/>
          <w14:ligatures w14:val="none"/>
        </w:rPr>
      </w:pPr>
      <w:r>
        <w:rPr>
          <w:rFonts w:ascii="Calibri" w:eastAsia="Times New Roman" w:hAnsi="Calibri" w:cs="Calibri"/>
          <w:color w:val="161616"/>
          <w:kern w:val="0"/>
          <w14:ligatures w14:val="none"/>
        </w:rPr>
        <w:t xml:space="preserve">Although </w:t>
      </w:r>
      <w:r w:rsidR="009B1585" w:rsidRPr="007225CE">
        <w:rPr>
          <w:rFonts w:ascii="Calibri" w:eastAsia="Times New Roman" w:hAnsi="Calibri" w:cs="Calibri"/>
          <w:color w:val="161616"/>
          <w:kern w:val="0"/>
          <w14:ligatures w14:val="none"/>
        </w:rPr>
        <w:t>2 Cor. 11</w:t>
      </w:r>
      <w:r w:rsidR="00FF4F71">
        <w:rPr>
          <w:rFonts w:ascii="Calibri" w:eastAsia="Times New Roman" w:hAnsi="Calibri" w:cs="Calibri"/>
          <w:color w:val="161616"/>
          <w:kern w:val="0"/>
          <w14:ligatures w14:val="none"/>
        </w:rPr>
        <w:t>.</w:t>
      </w:r>
      <w:r w:rsidR="009B1585" w:rsidRPr="007225CE">
        <w:rPr>
          <w:rFonts w:ascii="Calibri" w:eastAsia="Times New Roman" w:hAnsi="Calibri" w:cs="Calibri"/>
          <w:color w:val="161616"/>
          <w:kern w:val="0"/>
          <w14:ligatures w14:val="none"/>
        </w:rPr>
        <w:t>2-3 does not say outright that the church is the bride</w:t>
      </w:r>
      <w:r>
        <w:rPr>
          <w:rFonts w:ascii="Calibri" w:eastAsia="Times New Roman" w:hAnsi="Calibri" w:cs="Calibri"/>
          <w:color w:val="161616"/>
          <w:kern w:val="0"/>
          <w14:ligatures w14:val="none"/>
        </w:rPr>
        <w:t>,</w:t>
      </w:r>
      <w:r w:rsidR="009B1585" w:rsidRPr="007225CE">
        <w:rPr>
          <w:rFonts w:ascii="Calibri" w:eastAsia="Times New Roman" w:hAnsi="Calibri" w:cs="Calibri"/>
          <w:color w:val="161616"/>
          <w:kern w:val="0"/>
          <w14:ligatures w14:val="none"/>
        </w:rPr>
        <w:t xml:space="preserve"> Paul </w:t>
      </w:r>
      <w:r w:rsidR="009B1585" w:rsidRPr="007225CE">
        <w:rPr>
          <w:rFonts w:ascii="Calibri" w:eastAsia="Times New Roman" w:hAnsi="Calibri" w:cs="Calibri"/>
          <w:b/>
          <w:bCs/>
          <w:color w:val="161616"/>
          <w:kern w:val="0"/>
          <w14:ligatures w14:val="none"/>
        </w:rPr>
        <w:t>relates</w:t>
      </w:r>
      <w:r w:rsidR="009B1585" w:rsidRPr="007225CE">
        <w:rPr>
          <w:rFonts w:ascii="Calibri" w:eastAsia="Times New Roman" w:hAnsi="Calibri" w:cs="Calibri"/>
          <w:color w:val="161616"/>
          <w:kern w:val="0"/>
          <w14:ligatures w14:val="none"/>
        </w:rPr>
        <w:t xml:space="preserve"> the church to Christ’s bride</w:t>
      </w:r>
      <w:r w:rsidR="00FF4F71">
        <w:rPr>
          <w:rFonts w:ascii="Calibri" w:eastAsia="Times New Roman" w:hAnsi="Calibri" w:cs="Calibri"/>
          <w:color w:val="161616"/>
          <w:kern w:val="0"/>
          <w14:ligatures w14:val="none"/>
        </w:rPr>
        <w:t xml:space="preserve"> </w:t>
      </w:r>
      <w:r w:rsidR="00FF4F71" w:rsidRPr="00A402A8">
        <w:rPr>
          <w:rFonts w:ascii="Calibri" w:eastAsia="Times New Roman" w:hAnsi="Calibri" w:cs="Calibri"/>
          <w:b/>
          <w:bCs/>
          <w:i/>
          <w:iCs/>
          <w:color w:val="161616"/>
          <w:kern w:val="0"/>
          <w14:ligatures w14:val="none"/>
        </w:rPr>
        <w:t>metaphorically</w:t>
      </w:r>
      <w:r>
        <w:rPr>
          <w:rFonts w:ascii="Calibri" w:eastAsia="Times New Roman" w:hAnsi="Calibri" w:cs="Calibri"/>
          <w:color w:val="161616"/>
          <w:kern w:val="0"/>
          <w14:ligatures w14:val="none"/>
        </w:rPr>
        <w:t xml:space="preserve"> here</w:t>
      </w:r>
      <w:r w:rsidR="009B1585" w:rsidRPr="007225CE">
        <w:rPr>
          <w:rFonts w:ascii="Calibri" w:eastAsia="Times New Roman" w:hAnsi="Calibri" w:cs="Calibri"/>
          <w:color w:val="161616"/>
          <w:kern w:val="0"/>
          <w14:ligatures w14:val="none"/>
        </w:rPr>
        <w:t>. He says</w:t>
      </w:r>
      <w:r w:rsidR="00FF4F71">
        <w:rPr>
          <w:rFonts w:ascii="Calibri" w:eastAsia="Times New Roman" w:hAnsi="Calibri" w:cs="Calibri"/>
          <w:color w:val="161616"/>
          <w:kern w:val="0"/>
          <w14:ligatures w14:val="none"/>
        </w:rPr>
        <w:t>,</w:t>
      </w:r>
      <w:r w:rsidR="009B1585" w:rsidRPr="007225CE">
        <w:rPr>
          <w:rFonts w:ascii="Calibri" w:eastAsia="Times New Roman" w:hAnsi="Calibri" w:cs="Calibri"/>
          <w:color w:val="161616"/>
          <w:kern w:val="0"/>
          <w14:ligatures w14:val="none"/>
        </w:rPr>
        <w:t xml:space="preserve"> “I promised you to one </w:t>
      </w:r>
      <w:r w:rsidR="009B1585" w:rsidRPr="007225CE">
        <w:rPr>
          <w:rFonts w:ascii="Calibri" w:eastAsia="Times New Roman" w:hAnsi="Calibri" w:cs="Calibri"/>
          <w:i/>
          <w:iCs/>
          <w:color w:val="161616"/>
          <w:kern w:val="0"/>
          <w14:ligatures w14:val="none"/>
        </w:rPr>
        <w:t>husband</w:t>
      </w:r>
      <w:r w:rsidR="009B1585" w:rsidRPr="007225CE">
        <w:rPr>
          <w:rFonts w:ascii="Calibri" w:eastAsia="Times New Roman" w:hAnsi="Calibri" w:cs="Calibri"/>
          <w:color w:val="161616"/>
          <w:kern w:val="0"/>
          <w14:ligatures w14:val="none"/>
        </w:rPr>
        <w:t>, to Christ, so that I might present you as a pure virgin.</w:t>
      </w:r>
      <w:r>
        <w:rPr>
          <w:rStyle w:val="EndnoteReference"/>
          <w:rFonts w:ascii="Calibri" w:eastAsia="Times New Roman" w:hAnsi="Calibri" w:cs="Calibri"/>
          <w:color w:val="161616"/>
          <w:kern w:val="0"/>
          <w14:ligatures w14:val="none"/>
        </w:rPr>
        <w:endnoteReference w:id="3"/>
      </w:r>
      <w:r w:rsidR="009B1585" w:rsidRPr="007225CE">
        <w:rPr>
          <w:rFonts w:ascii="Calibri" w:eastAsia="Times New Roman" w:hAnsi="Calibri" w:cs="Calibri"/>
          <w:color w:val="161616"/>
          <w:kern w:val="0"/>
          <w14:ligatures w14:val="none"/>
        </w:rPr>
        <w:t xml:space="preserve">” </w:t>
      </w:r>
    </w:p>
    <w:p w14:paraId="6638BE1B" w14:textId="77777777" w:rsidR="00384A21" w:rsidRDefault="00384A21" w:rsidP="00731B59">
      <w:pPr>
        <w:shd w:val="clear" w:color="auto" w:fill="FFFFFF"/>
        <w:spacing w:after="0" w:line="240" w:lineRule="auto"/>
        <w:jc w:val="both"/>
        <w:rPr>
          <w:rFonts w:ascii="Calibri" w:eastAsia="Times New Roman" w:hAnsi="Calibri" w:cs="Calibri"/>
          <w:color w:val="161616"/>
          <w:kern w:val="0"/>
          <w14:ligatures w14:val="none"/>
        </w:rPr>
      </w:pPr>
    </w:p>
    <w:p w14:paraId="582E7ADA" w14:textId="77777777" w:rsidR="0090760F" w:rsidRDefault="0090760F" w:rsidP="00731B59">
      <w:pPr>
        <w:shd w:val="clear" w:color="auto" w:fill="FFFFFF"/>
        <w:spacing w:after="0" w:line="240" w:lineRule="auto"/>
        <w:jc w:val="both"/>
        <w:rPr>
          <w:rFonts w:ascii="Calibri" w:eastAsia="Times New Roman" w:hAnsi="Calibri" w:cs="Calibri"/>
          <w:i/>
          <w:iCs/>
          <w:color w:val="161616"/>
          <w:kern w:val="0"/>
          <w14:ligatures w14:val="none"/>
        </w:rPr>
      </w:pPr>
      <w:r w:rsidRPr="00ED07C2">
        <w:rPr>
          <w:rFonts w:ascii="Calibri" w:eastAsia="Times New Roman" w:hAnsi="Calibri" w:cs="Calibri"/>
          <w:b/>
          <w:bCs/>
          <w:color w:val="161616"/>
          <w:kern w:val="0"/>
          <w14:ligatures w14:val="none"/>
        </w:rPr>
        <w:t>Eph. 5:2</w:t>
      </w:r>
      <w:r w:rsidRPr="0013008A">
        <w:rPr>
          <w:rFonts w:ascii="Calibri" w:eastAsia="Times New Roman" w:hAnsi="Calibri" w:cs="Calibri"/>
          <w:b/>
          <w:bCs/>
          <w:color w:val="161616"/>
          <w:kern w:val="0"/>
          <w14:ligatures w14:val="none"/>
        </w:rPr>
        <w:t xml:space="preserve">5-27 </w:t>
      </w:r>
      <w:r w:rsidRPr="00ED07C2">
        <w:rPr>
          <w:rFonts w:ascii="Calibri" w:eastAsia="Times New Roman" w:hAnsi="Calibri" w:cs="Calibri"/>
          <w:b/>
          <w:bCs/>
          <w:color w:val="161616"/>
          <w:kern w:val="0"/>
          <w14:ligatures w14:val="none"/>
        </w:rPr>
        <w:t>2</w:t>
      </w:r>
      <w:r w:rsidRPr="0013008A">
        <w:rPr>
          <w:rFonts w:ascii="Calibri" w:eastAsia="Times New Roman" w:hAnsi="Calibri" w:cs="Calibri"/>
          <w:b/>
          <w:bCs/>
          <w:color w:val="161616"/>
          <w:kern w:val="0"/>
          <w14:ligatures w14:val="none"/>
        </w:rPr>
        <w:t xml:space="preserve">5 </w:t>
      </w:r>
      <w:r w:rsidRPr="00ED07C2">
        <w:rPr>
          <w:rFonts w:ascii="Calibri" w:eastAsia="Times New Roman" w:hAnsi="Calibri" w:cs="Calibri"/>
          <w:i/>
          <w:iCs/>
          <w:color w:val="161616"/>
          <w:kern w:val="0"/>
          <w14:ligatures w14:val="none"/>
        </w:rPr>
        <w:t xml:space="preserve">Husbands, love your wives, </w:t>
      </w:r>
      <w:r w:rsidRPr="00ED07C2">
        <w:rPr>
          <w:rFonts w:ascii="Calibri" w:eastAsia="Times New Roman" w:hAnsi="Calibri" w:cs="Calibri"/>
          <w:b/>
          <w:bCs/>
          <w:i/>
          <w:iCs/>
          <w:color w:val="161616"/>
          <w:kern w:val="0"/>
          <w14:ligatures w14:val="none"/>
        </w:rPr>
        <w:t>as Christ loved the church</w:t>
      </w:r>
      <w:r w:rsidRPr="00ED07C2">
        <w:rPr>
          <w:rFonts w:ascii="Calibri" w:eastAsia="Times New Roman" w:hAnsi="Calibri" w:cs="Calibri"/>
          <w:i/>
          <w:iCs/>
          <w:color w:val="161616"/>
          <w:kern w:val="0"/>
          <w14:ligatures w14:val="none"/>
        </w:rPr>
        <w:t xml:space="preserve"> </w:t>
      </w:r>
      <w:r w:rsidRPr="00ED07C2">
        <w:rPr>
          <w:rFonts w:ascii="Calibri" w:eastAsia="Times New Roman" w:hAnsi="Calibri" w:cs="Calibri"/>
          <w:b/>
          <w:bCs/>
          <w:i/>
          <w:iCs/>
          <w:color w:val="161616"/>
          <w:kern w:val="0"/>
          <w14:ligatures w14:val="none"/>
        </w:rPr>
        <w:t>and gave Himself up for her</w:t>
      </w:r>
      <w:r w:rsidRPr="00ED07C2">
        <w:rPr>
          <w:rFonts w:ascii="Calibri" w:eastAsia="Times New Roman" w:hAnsi="Calibri" w:cs="Calibri"/>
          <w:i/>
          <w:iCs/>
          <w:color w:val="161616"/>
          <w:kern w:val="0"/>
          <w14:ligatures w14:val="none"/>
        </w:rPr>
        <w:t xml:space="preserve">, </w:t>
      </w:r>
      <w:r w:rsidRPr="00ED07C2">
        <w:rPr>
          <w:rFonts w:ascii="Calibri" w:eastAsia="Times New Roman" w:hAnsi="Calibri" w:cs="Calibri"/>
          <w:b/>
          <w:bCs/>
          <w:i/>
          <w:iCs/>
          <w:color w:val="161616"/>
          <w:kern w:val="0"/>
          <w14:ligatures w14:val="none"/>
        </w:rPr>
        <w:t>26</w:t>
      </w:r>
      <w:r w:rsidRPr="00ED07C2">
        <w:rPr>
          <w:rFonts w:ascii="Calibri" w:eastAsia="Times New Roman" w:hAnsi="Calibri" w:cs="Calibri"/>
          <w:i/>
          <w:iCs/>
          <w:color w:val="161616"/>
          <w:kern w:val="0"/>
          <w14:ligatures w14:val="none"/>
        </w:rPr>
        <w:t xml:space="preserve"> </w:t>
      </w:r>
      <w:r w:rsidRPr="00ED07C2">
        <w:rPr>
          <w:rFonts w:ascii="Calibri" w:eastAsia="Times New Roman" w:hAnsi="Calibri" w:cs="Calibri"/>
          <w:b/>
          <w:bCs/>
          <w:i/>
          <w:iCs/>
          <w:color w:val="161616"/>
          <w:kern w:val="0"/>
          <w14:ligatures w14:val="none"/>
        </w:rPr>
        <w:t>So that He might sanctify her</w:t>
      </w:r>
      <w:r w:rsidRPr="00ED07C2">
        <w:rPr>
          <w:rFonts w:ascii="Calibri" w:eastAsia="Times New Roman" w:hAnsi="Calibri" w:cs="Calibri"/>
          <w:i/>
          <w:iCs/>
          <w:color w:val="161616"/>
          <w:kern w:val="0"/>
          <w14:ligatures w14:val="none"/>
        </w:rPr>
        <w:t xml:space="preserve">, having cleansed her by the washing of water with the Word, </w:t>
      </w:r>
      <w:r w:rsidRPr="0013008A">
        <w:rPr>
          <w:rFonts w:ascii="Calibri" w:eastAsia="Times New Roman" w:hAnsi="Calibri" w:cs="Calibri"/>
          <w:b/>
          <w:bCs/>
          <w:i/>
          <w:iCs/>
          <w:color w:val="161616"/>
          <w:kern w:val="0"/>
          <w14:ligatures w14:val="none"/>
        </w:rPr>
        <w:t>27</w:t>
      </w:r>
      <w:r w:rsidRPr="0013008A">
        <w:rPr>
          <w:rFonts w:ascii="Calibri" w:eastAsia="Times New Roman" w:hAnsi="Calibri" w:cs="Calibri"/>
          <w:i/>
          <w:iCs/>
          <w:color w:val="161616"/>
          <w:kern w:val="0"/>
          <w14:ligatures w14:val="none"/>
        </w:rPr>
        <w:t xml:space="preserve"> </w:t>
      </w:r>
      <w:r w:rsidRPr="0013008A">
        <w:rPr>
          <w:rFonts w:ascii="Calibri" w:eastAsia="Times New Roman" w:hAnsi="Calibri" w:cs="Calibri"/>
          <w:b/>
          <w:bCs/>
          <w:i/>
          <w:iCs/>
          <w:color w:val="161616"/>
          <w:kern w:val="0"/>
          <w14:ligatures w14:val="none"/>
        </w:rPr>
        <w:t>That He might present the church to Himself in glorious splendor</w:t>
      </w:r>
      <w:r w:rsidRPr="0013008A">
        <w:rPr>
          <w:rFonts w:ascii="Calibri" w:eastAsia="Times New Roman" w:hAnsi="Calibri" w:cs="Calibri"/>
          <w:i/>
          <w:iCs/>
          <w:color w:val="161616"/>
          <w:kern w:val="0"/>
          <w14:ligatures w14:val="none"/>
        </w:rPr>
        <w:t>, without spot or wrinkle or any such things [that she might be holy and faultless].</w:t>
      </w:r>
    </w:p>
    <w:p w14:paraId="45DA8E09" w14:textId="77777777" w:rsidR="00741275" w:rsidRDefault="00741275" w:rsidP="00731B59">
      <w:pPr>
        <w:shd w:val="clear" w:color="auto" w:fill="FFFFFF"/>
        <w:spacing w:after="0" w:line="240" w:lineRule="auto"/>
        <w:jc w:val="both"/>
        <w:rPr>
          <w:rFonts w:ascii="Calibri" w:eastAsia="Times New Roman" w:hAnsi="Calibri" w:cs="Calibri"/>
          <w:color w:val="161616"/>
          <w:kern w:val="0"/>
          <w14:ligatures w14:val="none"/>
        </w:rPr>
      </w:pPr>
    </w:p>
    <w:p w14:paraId="3F2A0E9E" w14:textId="22C5B5F9" w:rsidR="00324AB4" w:rsidRPr="002E3525" w:rsidRDefault="00741275" w:rsidP="002E3525">
      <w:pPr>
        <w:shd w:val="clear" w:color="auto" w:fill="FFFFFF"/>
        <w:spacing w:after="0" w:line="240" w:lineRule="auto"/>
        <w:jc w:val="both"/>
        <w:rPr>
          <w:rFonts w:ascii="Calibri" w:eastAsia="Times New Roman" w:hAnsi="Calibri" w:cs="Calibri"/>
          <w:color w:val="161616"/>
          <w:kern w:val="0"/>
          <w14:ligatures w14:val="none"/>
        </w:rPr>
      </w:pPr>
      <w:r w:rsidRPr="002E3525">
        <w:rPr>
          <w:rFonts w:ascii="Calibri" w:eastAsia="Times New Roman" w:hAnsi="Calibri" w:cs="Calibri"/>
          <w:color w:val="161616"/>
          <w:kern w:val="0"/>
          <w14:ligatures w14:val="none"/>
        </w:rPr>
        <w:t>In Ephesians 5.21-33, Paul is talking to the Ephesian church about marriage, and again relating Christ’s relationship to the Church as an example</w:t>
      </w:r>
      <w:r w:rsidR="002E3525">
        <w:rPr>
          <w:rFonts w:ascii="Calibri" w:eastAsia="Times New Roman" w:hAnsi="Calibri" w:cs="Calibri"/>
          <w:color w:val="161616"/>
          <w:kern w:val="0"/>
          <w14:ligatures w14:val="none"/>
        </w:rPr>
        <w:t>.</w:t>
      </w:r>
      <w:r w:rsidR="002E3525">
        <w:rPr>
          <w:rStyle w:val="EndnoteReference"/>
          <w:rFonts w:ascii="Calibri" w:eastAsia="Times New Roman" w:hAnsi="Calibri" w:cs="Calibri"/>
          <w:color w:val="161616"/>
          <w:kern w:val="0"/>
          <w14:ligatures w14:val="none"/>
        </w:rPr>
        <w:endnoteReference w:id="4"/>
      </w:r>
    </w:p>
    <w:p w14:paraId="1F35B2AE" w14:textId="77777777" w:rsidR="00646F01" w:rsidRPr="00D1491C" w:rsidRDefault="00646F01" w:rsidP="00731B59">
      <w:pPr>
        <w:spacing w:after="0" w:line="240" w:lineRule="auto"/>
        <w:jc w:val="both"/>
        <w:rPr>
          <w:rFonts w:ascii="Calibri" w:eastAsia="Times New Roman" w:hAnsi="Calibri" w:cs="Calibri"/>
          <w:kern w:val="0"/>
          <w14:ligatures w14:val="none"/>
        </w:rPr>
      </w:pPr>
    </w:p>
    <w:p w14:paraId="6A14739B" w14:textId="77777777" w:rsidR="00646F01" w:rsidRPr="0013008A" w:rsidRDefault="00646F01" w:rsidP="00731B59">
      <w:pPr>
        <w:pStyle w:val="ListParagraph"/>
        <w:numPr>
          <w:ilvl w:val="0"/>
          <w:numId w:val="18"/>
        </w:numPr>
        <w:shd w:val="clear" w:color="auto" w:fill="FFFFFF"/>
        <w:spacing w:after="0" w:line="240" w:lineRule="auto"/>
        <w:jc w:val="both"/>
        <w:rPr>
          <w:rFonts w:ascii="Calibri" w:eastAsia="Times New Roman" w:hAnsi="Calibri" w:cs="Calibri"/>
          <w:color w:val="161616"/>
          <w:kern w:val="0"/>
          <w14:ligatures w14:val="none"/>
        </w:rPr>
      </w:pPr>
      <w:r w:rsidRPr="0013008A">
        <w:rPr>
          <w:rFonts w:ascii="Calibri" w:eastAsia="Times New Roman" w:hAnsi="Calibri" w:cs="Calibri"/>
          <w:b/>
          <w:bCs/>
          <w:color w:val="161616"/>
          <w:kern w:val="0"/>
          <w14:ligatures w14:val="none"/>
        </w:rPr>
        <w:t xml:space="preserve">Things that are Analogous to the Church as the </w:t>
      </w:r>
      <w:r w:rsidRPr="0013008A">
        <w:rPr>
          <w:rFonts w:ascii="Calibri" w:eastAsia="Times New Roman" w:hAnsi="Calibri" w:cs="Calibri"/>
          <w:b/>
          <w:bCs/>
          <w:i/>
          <w:iCs/>
          <w:color w:val="161616"/>
          <w:kern w:val="0"/>
          <w14:ligatures w14:val="none"/>
        </w:rPr>
        <w:t>Bride.</w:t>
      </w:r>
    </w:p>
    <w:p w14:paraId="2DA3FC91" w14:textId="77777777" w:rsidR="00646F01" w:rsidRPr="0013008A" w:rsidRDefault="00646F01" w:rsidP="00731B59">
      <w:pPr>
        <w:shd w:val="clear" w:color="auto" w:fill="FFFFFF"/>
        <w:spacing w:after="0" w:line="240" w:lineRule="auto"/>
        <w:jc w:val="both"/>
        <w:rPr>
          <w:rFonts w:ascii="Calibri" w:eastAsia="Times New Roman" w:hAnsi="Calibri" w:cs="Calibri"/>
          <w:color w:val="161616"/>
          <w:kern w:val="0"/>
          <w14:ligatures w14:val="none"/>
        </w:rPr>
      </w:pPr>
    </w:p>
    <w:p w14:paraId="57398C24" w14:textId="35760760" w:rsidR="00646F01" w:rsidRPr="002E3525" w:rsidRDefault="00646F01" w:rsidP="002E3525">
      <w:pPr>
        <w:pStyle w:val="ListParagraph"/>
        <w:numPr>
          <w:ilvl w:val="0"/>
          <w:numId w:val="20"/>
        </w:numPr>
        <w:spacing w:after="0" w:line="240" w:lineRule="auto"/>
        <w:rPr>
          <w:rFonts w:ascii="Calibri" w:eastAsia="Times New Roman" w:hAnsi="Calibri" w:cs="Calibri"/>
          <w:b/>
          <w:bCs/>
          <w:color w:val="161616"/>
          <w:kern w:val="0"/>
          <w14:ligatures w14:val="none"/>
        </w:rPr>
      </w:pPr>
      <w:r w:rsidRPr="00841851">
        <w:rPr>
          <w:rFonts w:ascii="Calibri" w:eastAsia="Times New Roman" w:hAnsi="Calibri" w:cs="Calibri"/>
          <w:b/>
          <w:bCs/>
          <w:color w:val="161616"/>
          <w:kern w:val="0"/>
          <w14:ligatures w14:val="none"/>
        </w:rPr>
        <w:t xml:space="preserve">As the bride of Christ, </w:t>
      </w:r>
      <w:r>
        <w:rPr>
          <w:rFonts w:ascii="Calibri" w:eastAsia="Times New Roman" w:hAnsi="Calibri" w:cs="Calibri"/>
          <w:b/>
          <w:bCs/>
          <w:color w:val="161616"/>
          <w:kern w:val="0"/>
          <w14:ligatures w14:val="none"/>
        </w:rPr>
        <w:t>we</w:t>
      </w:r>
      <w:r w:rsidRPr="00841851">
        <w:rPr>
          <w:rFonts w:ascii="Calibri" w:eastAsia="Times New Roman" w:hAnsi="Calibri" w:cs="Calibri"/>
          <w:b/>
          <w:bCs/>
          <w:color w:val="161616"/>
          <w:kern w:val="0"/>
          <w14:ligatures w14:val="none"/>
        </w:rPr>
        <w:t xml:space="preserve"> were chosen.</w:t>
      </w:r>
      <w:r w:rsidR="002E3525">
        <w:rPr>
          <w:rStyle w:val="EndnoteReference"/>
          <w:rFonts w:ascii="Calibri" w:eastAsia="Times New Roman" w:hAnsi="Calibri" w:cs="Calibri"/>
          <w:b/>
          <w:bCs/>
          <w:color w:val="161616"/>
          <w:kern w:val="0"/>
          <w14:ligatures w14:val="none"/>
        </w:rPr>
        <w:endnoteReference w:id="5"/>
      </w:r>
    </w:p>
    <w:p w14:paraId="55C221A9" w14:textId="77777777" w:rsidR="00646F01" w:rsidRPr="0013008A" w:rsidRDefault="00646F01" w:rsidP="00731B59">
      <w:pPr>
        <w:pStyle w:val="ListParagraph"/>
        <w:numPr>
          <w:ilvl w:val="0"/>
          <w:numId w:val="20"/>
        </w:numPr>
        <w:shd w:val="clear" w:color="auto" w:fill="FFFFFF"/>
        <w:spacing w:after="0" w:line="240" w:lineRule="auto"/>
        <w:jc w:val="both"/>
        <w:rPr>
          <w:rFonts w:ascii="Calibri" w:eastAsia="Times New Roman" w:hAnsi="Calibri" w:cs="Calibri"/>
          <w:b/>
          <w:bCs/>
          <w:color w:val="161616"/>
          <w:kern w:val="0"/>
          <w14:ligatures w14:val="none"/>
        </w:rPr>
      </w:pPr>
      <w:r w:rsidRPr="0013008A">
        <w:rPr>
          <w:rFonts w:ascii="Calibri" w:eastAsia="Times New Roman" w:hAnsi="Calibri" w:cs="Calibri"/>
          <w:b/>
          <w:bCs/>
          <w:color w:val="161616"/>
          <w:kern w:val="0"/>
          <w14:ligatures w14:val="none"/>
        </w:rPr>
        <w:t xml:space="preserve">As the bride of Christ, </w:t>
      </w:r>
      <w:r>
        <w:rPr>
          <w:rFonts w:ascii="Calibri" w:eastAsia="Times New Roman" w:hAnsi="Calibri" w:cs="Calibri"/>
          <w:b/>
          <w:bCs/>
          <w:color w:val="161616"/>
          <w:kern w:val="0"/>
          <w14:ligatures w14:val="none"/>
        </w:rPr>
        <w:t>we</w:t>
      </w:r>
      <w:r w:rsidRPr="0013008A">
        <w:rPr>
          <w:rFonts w:ascii="Calibri" w:eastAsia="Times New Roman" w:hAnsi="Calibri" w:cs="Calibri"/>
          <w:b/>
          <w:bCs/>
          <w:color w:val="161616"/>
          <w:kern w:val="0"/>
          <w14:ligatures w14:val="none"/>
        </w:rPr>
        <w:t xml:space="preserve"> are pure and holy.</w:t>
      </w:r>
    </w:p>
    <w:p w14:paraId="13922F68" w14:textId="77777777" w:rsidR="00646F01" w:rsidRPr="0013008A" w:rsidRDefault="00646F01" w:rsidP="00731B59">
      <w:pPr>
        <w:shd w:val="clear" w:color="auto" w:fill="FFFFFF"/>
        <w:spacing w:after="0" w:line="240" w:lineRule="auto"/>
        <w:ind w:left="360"/>
        <w:jc w:val="both"/>
        <w:rPr>
          <w:rFonts w:ascii="Calibri" w:eastAsia="Times New Roman" w:hAnsi="Calibri" w:cs="Calibri"/>
          <w:b/>
          <w:bCs/>
          <w:color w:val="161616"/>
          <w:kern w:val="0"/>
          <w14:ligatures w14:val="none"/>
        </w:rPr>
      </w:pPr>
    </w:p>
    <w:p w14:paraId="6A31688B" w14:textId="77777777" w:rsidR="00646F01" w:rsidRPr="0013008A" w:rsidRDefault="00646F01" w:rsidP="00731B59">
      <w:pPr>
        <w:spacing w:after="0" w:line="240" w:lineRule="auto"/>
        <w:jc w:val="center"/>
        <w:rPr>
          <w:rFonts w:ascii="Calibri" w:hAnsi="Calibri" w:cs="Calibri"/>
          <w:i/>
          <w:iCs/>
          <w:color w:val="424242"/>
          <w:sz w:val="27"/>
          <w:szCs w:val="27"/>
          <w:shd w:val="clear" w:color="auto" w:fill="F5F5F5"/>
        </w:rPr>
      </w:pPr>
      <w:r w:rsidRPr="0013008A">
        <w:rPr>
          <w:rFonts w:ascii="Calibri" w:hAnsi="Calibri" w:cs="Calibri"/>
          <w:i/>
          <w:iCs/>
          <w:color w:val="424242"/>
          <w:sz w:val="27"/>
          <w:szCs w:val="27"/>
          <w:shd w:val="clear" w:color="auto" w:fill="F5F5F5"/>
        </w:rPr>
        <w:t>As the bride of Christ, we’ll one day be face-to-face with our Groom;</w:t>
      </w:r>
    </w:p>
    <w:p w14:paraId="04848C71" w14:textId="77777777" w:rsidR="00646F01" w:rsidRPr="0013008A" w:rsidRDefault="00646F01" w:rsidP="00731B59">
      <w:pPr>
        <w:spacing w:after="0" w:line="240" w:lineRule="auto"/>
        <w:jc w:val="center"/>
        <w:rPr>
          <w:rFonts w:ascii="Calibri" w:hAnsi="Calibri" w:cs="Calibri"/>
          <w:i/>
          <w:iCs/>
          <w:color w:val="424242"/>
          <w:sz w:val="27"/>
          <w:szCs w:val="27"/>
          <w:shd w:val="clear" w:color="auto" w:fill="F5F5F5"/>
        </w:rPr>
      </w:pPr>
      <w:r w:rsidRPr="0013008A">
        <w:rPr>
          <w:rFonts w:ascii="Calibri" w:hAnsi="Calibri" w:cs="Calibri"/>
          <w:i/>
          <w:iCs/>
          <w:color w:val="424242"/>
          <w:sz w:val="27"/>
          <w:szCs w:val="27"/>
          <w:shd w:val="clear" w:color="auto" w:fill="F5F5F5"/>
        </w:rPr>
        <w:t>And because of the cross, we’ll be a worthy bride.</w:t>
      </w:r>
    </w:p>
    <w:p w14:paraId="089D8CF8" w14:textId="0C0AB5E0" w:rsidR="00646F01" w:rsidRDefault="00646F01" w:rsidP="00731B59">
      <w:pPr>
        <w:shd w:val="clear" w:color="auto" w:fill="FFFFFF"/>
        <w:spacing w:after="0" w:line="240" w:lineRule="auto"/>
        <w:jc w:val="both"/>
        <w:rPr>
          <w:rFonts w:ascii="Calibri" w:eastAsia="Times New Roman" w:hAnsi="Calibri" w:cs="Calibri"/>
          <w:color w:val="161616"/>
          <w:kern w:val="0"/>
          <w14:ligatures w14:val="none"/>
        </w:rPr>
      </w:pPr>
      <w:r w:rsidRPr="0013008A">
        <w:rPr>
          <w:rFonts w:ascii="Calibri" w:eastAsia="Times New Roman" w:hAnsi="Calibri" w:cs="Calibri"/>
          <w:b/>
          <w:bCs/>
          <w:color w:val="161616"/>
          <w:kern w:val="0"/>
          <w14:ligatures w14:val="none"/>
        </w:rPr>
        <w:tab/>
      </w:r>
      <w:r w:rsidRPr="0052336F">
        <w:rPr>
          <w:rFonts w:ascii="Calibri" w:eastAsia="Times New Roman" w:hAnsi="Calibri" w:cs="Calibri"/>
          <w:color w:val="161616"/>
          <w:kern w:val="0"/>
          <w14:ligatures w14:val="none"/>
        </w:rPr>
        <w:t> </w:t>
      </w:r>
    </w:p>
    <w:p w14:paraId="096F490E" w14:textId="429F16B6" w:rsidR="00F10C43" w:rsidRPr="00F10C43" w:rsidRDefault="00F10C43" w:rsidP="00731B59">
      <w:pPr>
        <w:pStyle w:val="ListParagraph"/>
        <w:numPr>
          <w:ilvl w:val="0"/>
          <w:numId w:val="18"/>
        </w:numPr>
        <w:shd w:val="clear" w:color="auto" w:fill="FFFFFF"/>
        <w:spacing w:after="0" w:line="240" w:lineRule="auto"/>
        <w:jc w:val="both"/>
        <w:rPr>
          <w:rFonts w:ascii="Calibri" w:eastAsia="Times New Roman" w:hAnsi="Calibri" w:cs="Calibri"/>
          <w:color w:val="161616"/>
          <w:kern w:val="0"/>
          <w14:ligatures w14:val="none"/>
        </w:rPr>
      </w:pPr>
      <w:r>
        <w:rPr>
          <w:rFonts w:ascii="Calibri" w:eastAsia="Times New Roman" w:hAnsi="Calibri" w:cs="Calibri"/>
          <w:b/>
          <w:bCs/>
          <w:color w:val="161616"/>
          <w:kern w:val="0"/>
          <w14:ligatures w14:val="none"/>
        </w:rPr>
        <w:t xml:space="preserve">So Is the </w:t>
      </w:r>
      <w:r>
        <w:rPr>
          <w:rFonts w:ascii="Calibri" w:eastAsia="Times New Roman" w:hAnsi="Calibri" w:cs="Calibri"/>
          <w:b/>
          <w:bCs/>
          <w:i/>
          <w:iCs/>
          <w:color w:val="161616"/>
          <w:kern w:val="0"/>
          <w14:ligatures w14:val="none"/>
        </w:rPr>
        <w:t xml:space="preserve">Bride of Christ </w:t>
      </w:r>
      <w:r>
        <w:rPr>
          <w:rFonts w:ascii="Calibri" w:eastAsia="Times New Roman" w:hAnsi="Calibri" w:cs="Calibri"/>
          <w:b/>
          <w:bCs/>
          <w:color w:val="161616"/>
          <w:kern w:val="0"/>
          <w14:ligatures w14:val="none"/>
        </w:rPr>
        <w:t>New Jerusalem or the Church?</w:t>
      </w:r>
    </w:p>
    <w:p w14:paraId="284107CF" w14:textId="77777777" w:rsidR="00F10C43" w:rsidRDefault="00F10C43" w:rsidP="00731B59">
      <w:pPr>
        <w:shd w:val="clear" w:color="auto" w:fill="FFFFFF"/>
        <w:spacing w:after="0" w:line="240" w:lineRule="auto"/>
        <w:jc w:val="both"/>
        <w:rPr>
          <w:rFonts w:ascii="Calibri" w:eastAsia="Times New Roman" w:hAnsi="Calibri" w:cs="Calibri"/>
          <w:color w:val="161616"/>
          <w:kern w:val="0"/>
          <w14:ligatures w14:val="none"/>
        </w:rPr>
      </w:pPr>
    </w:p>
    <w:p w14:paraId="0FD30DB0" w14:textId="1814FD66" w:rsidR="00C54D81" w:rsidRDefault="00CD3B13" w:rsidP="00731B59">
      <w:pPr>
        <w:shd w:val="clear" w:color="auto" w:fill="FFFFFF"/>
        <w:spacing w:after="0" w:line="240" w:lineRule="auto"/>
        <w:jc w:val="both"/>
        <w:rPr>
          <w:rFonts w:ascii="Calibri" w:eastAsia="Times New Roman" w:hAnsi="Calibri" w:cs="Calibri"/>
          <w:color w:val="161616"/>
          <w:kern w:val="0"/>
          <w14:ligatures w14:val="none"/>
        </w:rPr>
      </w:pPr>
      <w:r>
        <w:rPr>
          <w:rFonts w:ascii="Calibri" w:eastAsia="Times New Roman" w:hAnsi="Calibri" w:cs="Calibri"/>
          <w:color w:val="161616"/>
          <w:kern w:val="0"/>
          <w14:ligatures w14:val="none"/>
        </w:rPr>
        <w:t>W</w:t>
      </w:r>
      <w:r w:rsidR="00CF3F99">
        <w:rPr>
          <w:rFonts w:ascii="Calibri" w:eastAsia="Times New Roman" w:hAnsi="Calibri" w:cs="Calibri"/>
          <w:color w:val="161616"/>
          <w:kern w:val="0"/>
          <w14:ligatures w14:val="none"/>
        </w:rPr>
        <w:t>e see</w:t>
      </w:r>
      <w:r w:rsidR="00F10C43" w:rsidRPr="007225CE">
        <w:rPr>
          <w:rFonts w:ascii="Calibri" w:eastAsia="Times New Roman" w:hAnsi="Calibri" w:cs="Calibri"/>
          <w:color w:val="161616"/>
          <w:kern w:val="0"/>
          <w14:ligatures w14:val="none"/>
        </w:rPr>
        <w:t xml:space="preserve"> the bride of Christ </w:t>
      </w:r>
      <w:r w:rsidR="00CF3F99">
        <w:rPr>
          <w:rFonts w:ascii="Calibri" w:eastAsia="Times New Roman" w:hAnsi="Calibri" w:cs="Calibri"/>
          <w:color w:val="161616"/>
          <w:kern w:val="0"/>
          <w14:ligatures w14:val="none"/>
        </w:rPr>
        <w:t>being referenced</w:t>
      </w:r>
      <w:r w:rsidR="00CF3F99">
        <w:rPr>
          <w:rFonts w:ascii="Calibri" w:eastAsia="Times New Roman" w:hAnsi="Calibri" w:cs="Calibri"/>
          <w:i/>
          <w:iCs/>
          <w:color w:val="161616"/>
          <w:kern w:val="0"/>
          <w14:ligatures w14:val="none"/>
        </w:rPr>
        <w:t xml:space="preserve"> </w:t>
      </w:r>
      <w:r w:rsidR="00CF3F99">
        <w:rPr>
          <w:rFonts w:ascii="Calibri" w:eastAsia="Times New Roman" w:hAnsi="Calibri" w:cs="Calibri"/>
          <w:color w:val="161616"/>
          <w:kern w:val="0"/>
          <w14:ligatures w14:val="none"/>
        </w:rPr>
        <w:t>to</w:t>
      </w:r>
      <w:r w:rsidR="00CF3F99">
        <w:rPr>
          <w:rFonts w:ascii="Calibri" w:eastAsia="Times New Roman" w:hAnsi="Calibri" w:cs="Calibri"/>
          <w:i/>
          <w:iCs/>
          <w:color w:val="161616"/>
          <w:kern w:val="0"/>
          <w14:ligatures w14:val="none"/>
        </w:rPr>
        <w:t xml:space="preserve"> </w:t>
      </w:r>
      <w:r w:rsidR="00F10C43" w:rsidRPr="007225CE">
        <w:rPr>
          <w:rFonts w:ascii="Calibri" w:eastAsia="Times New Roman" w:hAnsi="Calibri" w:cs="Calibri"/>
          <w:color w:val="161616"/>
          <w:kern w:val="0"/>
          <w14:ligatures w14:val="none"/>
        </w:rPr>
        <w:t xml:space="preserve">the Church (a people) </w:t>
      </w:r>
      <w:r w:rsidR="00CF3F99">
        <w:rPr>
          <w:rFonts w:ascii="Calibri" w:eastAsia="Times New Roman" w:hAnsi="Calibri" w:cs="Calibri"/>
          <w:color w:val="161616"/>
          <w:kern w:val="0"/>
          <w14:ligatures w14:val="none"/>
        </w:rPr>
        <w:t xml:space="preserve">metaphorically, and we see it being referenced to </w:t>
      </w:r>
      <w:r w:rsidR="00F10C43" w:rsidRPr="007225CE">
        <w:rPr>
          <w:rFonts w:ascii="Calibri" w:eastAsia="Times New Roman" w:hAnsi="Calibri" w:cs="Calibri"/>
          <w:color w:val="161616"/>
          <w:kern w:val="0"/>
          <w14:ligatures w14:val="none"/>
        </w:rPr>
        <w:t>the New Jerusalem, a place where people will live</w:t>
      </w:r>
      <w:r w:rsidR="00CF3F99">
        <w:rPr>
          <w:rFonts w:ascii="Calibri" w:eastAsia="Times New Roman" w:hAnsi="Calibri" w:cs="Calibri"/>
          <w:color w:val="161616"/>
          <w:kern w:val="0"/>
          <w14:ligatures w14:val="none"/>
        </w:rPr>
        <w:t xml:space="preserve">. </w:t>
      </w:r>
      <w:r w:rsidR="00C54D81">
        <w:rPr>
          <w:rFonts w:ascii="Calibri" w:eastAsia="Times New Roman" w:hAnsi="Calibri" w:cs="Calibri"/>
          <w:color w:val="161616"/>
          <w:kern w:val="0"/>
          <w14:ligatures w14:val="none"/>
        </w:rPr>
        <w:t xml:space="preserve">Is either of these an </w:t>
      </w:r>
      <w:r w:rsidR="00C54D81">
        <w:rPr>
          <w:rFonts w:ascii="Calibri" w:eastAsia="Times New Roman" w:hAnsi="Calibri" w:cs="Calibri"/>
          <w:i/>
          <w:iCs/>
          <w:color w:val="161616"/>
          <w:kern w:val="0"/>
          <w14:ligatures w14:val="none"/>
        </w:rPr>
        <w:t xml:space="preserve">actual </w:t>
      </w:r>
      <w:r w:rsidR="00C54D81">
        <w:rPr>
          <w:rFonts w:ascii="Calibri" w:eastAsia="Times New Roman" w:hAnsi="Calibri" w:cs="Calibri"/>
          <w:color w:val="161616"/>
          <w:kern w:val="0"/>
          <w14:ligatures w14:val="none"/>
        </w:rPr>
        <w:t xml:space="preserve">“bride of Christ?” </w:t>
      </w:r>
      <w:r w:rsidR="005A646F">
        <w:rPr>
          <w:rFonts w:ascii="Calibri" w:eastAsia="Times New Roman" w:hAnsi="Calibri" w:cs="Calibri"/>
          <w:color w:val="161616"/>
          <w:kern w:val="0"/>
          <w14:ligatures w14:val="none"/>
        </w:rPr>
        <w:t xml:space="preserve">Some considerations </w:t>
      </w:r>
      <w:r w:rsidR="002E3525">
        <w:rPr>
          <w:rFonts w:ascii="Calibri" w:eastAsia="Times New Roman" w:hAnsi="Calibri" w:cs="Calibri"/>
          <w:color w:val="161616"/>
          <w:kern w:val="0"/>
          <w14:ligatures w14:val="none"/>
        </w:rPr>
        <w:t>are in your footnotes.</w:t>
      </w:r>
      <w:r w:rsidR="002E3525">
        <w:rPr>
          <w:rStyle w:val="EndnoteReference"/>
          <w:rFonts w:ascii="Calibri" w:eastAsia="Times New Roman" w:hAnsi="Calibri" w:cs="Calibri"/>
          <w:color w:val="161616"/>
          <w:kern w:val="0"/>
          <w14:ligatures w14:val="none"/>
        </w:rPr>
        <w:endnoteReference w:id="6"/>
      </w:r>
    </w:p>
    <w:p w14:paraId="35942E80" w14:textId="77777777" w:rsidR="00C54D81" w:rsidRDefault="00C54D81" w:rsidP="00731B59">
      <w:pPr>
        <w:shd w:val="clear" w:color="auto" w:fill="FFFFFF"/>
        <w:spacing w:after="0" w:line="240" w:lineRule="auto"/>
        <w:jc w:val="both"/>
        <w:rPr>
          <w:rFonts w:ascii="Calibri" w:eastAsia="Times New Roman" w:hAnsi="Calibri" w:cs="Calibri"/>
          <w:color w:val="161616"/>
          <w:kern w:val="0"/>
          <w14:ligatures w14:val="none"/>
        </w:rPr>
      </w:pPr>
    </w:p>
    <w:p w14:paraId="16C2852F" w14:textId="77777777" w:rsidR="00963025" w:rsidRPr="00963025" w:rsidRDefault="00963025" w:rsidP="00963025">
      <w:pPr>
        <w:shd w:val="clear" w:color="auto" w:fill="FFFFFF"/>
        <w:spacing w:after="0" w:line="240" w:lineRule="auto"/>
        <w:jc w:val="both"/>
        <w:rPr>
          <w:rFonts w:ascii="Calibri" w:eastAsia="Times New Roman" w:hAnsi="Calibri" w:cs="Calibri"/>
          <w:b/>
          <w:bCs/>
          <w:color w:val="161616"/>
          <w:kern w:val="0"/>
          <w14:ligatures w14:val="none"/>
        </w:rPr>
      </w:pPr>
      <w:r w:rsidRPr="00963025">
        <w:rPr>
          <w:rFonts w:ascii="Calibri" w:eastAsia="Times New Roman" w:hAnsi="Calibri" w:cs="Calibri"/>
          <w:b/>
          <w:bCs/>
          <w:color w:val="161616"/>
          <w:kern w:val="0"/>
          <w14:ligatures w14:val="none"/>
        </w:rPr>
        <w:t>Other Problems with the "Bride of Church" Doctrine</w:t>
      </w:r>
    </w:p>
    <w:p w14:paraId="3F7C1ED6" w14:textId="77777777" w:rsidR="00963025" w:rsidRPr="00963025" w:rsidRDefault="00963025" w:rsidP="00963025">
      <w:pPr>
        <w:numPr>
          <w:ilvl w:val="0"/>
          <w:numId w:val="21"/>
        </w:numPr>
        <w:shd w:val="clear" w:color="auto" w:fill="FFFFFF"/>
        <w:spacing w:after="0" w:line="240" w:lineRule="auto"/>
        <w:jc w:val="both"/>
        <w:rPr>
          <w:rFonts w:ascii="Calibri" w:eastAsia="Times New Roman" w:hAnsi="Calibri" w:cs="Calibri"/>
          <w:color w:val="161616"/>
          <w:kern w:val="0"/>
          <w14:ligatures w14:val="none"/>
        </w:rPr>
      </w:pPr>
      <w:r w:rsidRPr="00963025">
        <w:rPr>
          <w:rFonts w:ascii="Calibri" w:eastAsia="Times New Roman" w:hAnsi="Calibri" w:cs="Calibri"/>
          <w:color w:val="161616"/>
          <w:kern w:val="0"/>
          <w14:ligatures w14:val="none"/>
        </w:rPr>
        <w:t xml:space="preserve">Especially now, the teachings on the </w:t>
      </w:r>
      <w:r w:rsidRPr="00963025">
        <w:rPr>
          <w:rFonts w:ascii="Calibri" w:eastAsia="Times New Roman" w:hAnsi="Calibri" w:cs="Calibri"/>
          <w:i/>
          <w:iCs/>
          <w:color w:val="161616"/>
          <w:kern w:val="0"/>
          <w14:ligatures w14:val="none"/>
        </w:rPr>
        <w:t>Bride of Christ</w:t>
      </w:r>
      <w:r w:rsidRPr="00963025">
        <w:rPr>
          <w:rFonts w:ascii="Calibri" w:eastAsia="Times New Roman" w:hAnsi="Calibri" w:cs="Calibri"/>
          <w:color w:val="161616"/>
          <w:kern w:val="0"/>
          <w14:ligatures w14:val="none"/>
        </w:rPr>
        <w:t xml:space="preserve"> have become a fundamental concern. There are several different considerations for this, including:</w:t>
      </w:r>
    </w:p>
    <w:p w14:paraId="17B7CB84" w14:textId="77777777" w:rsidR="00963025" w:rsidRPr="00963025" w:rsidRDefault="00963025" w:rsidP="00963025">
      <w:pPr>
        <w:numPr>
          <w:ilvl w:val="0"/>
          <w:numId w:val="23"/>
        </w:numPr>
        <w:shd w:val="clear" w:color="auto" w:fill="FFFFFF"/>
        <w:spacing w:after="0" w:line="240" w:lineRule="auto"/>
        <w:jc w:val="both"/>
        <w:rPr>
          <w:rFonts w:ascii="Calibri" w:eastAsia="Times New Roman" w:hAnsi="Calibri" w:cs="Calibri"/>
          <w:color w:val="161616"/>
          <w:kern w:val="0"/>
          <w14:ligatures w14:val="none"/>
        </w:rPr>
      </w:pPr>
      <w:r w:rsidRPr="00963025">
        <w:rPr>
          <w:rFonts w:ascii="Calibri" w:eastAsia="Times New Roman" w:hAnsi="Calibri" w:cs="Calibri"/>
          <w:color w:val="161616"/>
          <w:kern w:val="0"/>
          <w14:ligatures w14:val="none"/>
        </w:rPr>
        <w:t xml:space="preserve">Concerns that the terminology that the </w:t>
      </w:r>
      <w:r w:rsidRPr="00963025">
        <w:rPr>
          <w:rFonts w:ascii="Calibri" w:eastAsia="Times New Roman" w:hAnsi="Calibri" w:cs="Calibri"/>
          <w:i/>
          <w:iCs/>
          <w:color w:val="161616"/>
          <w:kern w:val="0"/>
          <w14:ligatures w14:val="none"/>
        </w:rPr>
        <w:t xml:space="preserve">Bride must make herself ready </w:t>
      </w:r>
      <w:r w:rsidRPr="00963025">
        <w:rPr>
          <w:rFonts w:ascii="Calibri" w:eastAsia="Times New Roman" w:hAnsi="Calibri" w:cs="Calibri"/>
          <w:color w:val="161616"/>
          <w:kern w:val="0"/>
          <w14:ligatures w14:val="none"/>
        </w:rPr>
        <w:t xml:space="preserve">implies trusting in ones </w:t>
      </w:r>
      <w:r w:rsidRPr="00963025">
        <w:rPr>
          <w:rFonts w:ascii="Calibri" w:eastAsia="Times New Roman" w:hAnsi="Calibri" w:cs="Calibri"/>
          <w:i/>
          <w:iCs/>
          <w:color w:val="161616"/>
          <w:kern w:val="0"/>
          <w14:ligatures w14:val="none"/>
        </w:rPr>
        <w:t>works</w:t>
      </w:r>
      <w:r w:rsidRPr="00963025">
        <w:rPr>
          <w:rFonts w:ascii="Calibri" w:eastAsia="Times New Roman" w:hAnsi="Calibri" w:cs="Calibri"/>
          <w:color w:val="161616"/>
          <w:kern w:val="0"/>
          <w14:ligatures w14:val="none"/>
        </w:rPr>
        <w:t xml:space="preserve"> in order to become </w:t>
      </w:r>
      <w:r w:rsidRPr="00963025">
        <w:rPr>
          <w:rFonts w:ascii="Calibri" w:eastAsia="Times New Roman" w:hAnsi="Calibri" w:cs="Calibri"/>
          <w:i/>
          <w:iCs/>
          <w:color w:val="161616"/>
          <w:kern w:val="0"/>
          <w14:ligatures w14:val="none"/>
        </w:rPr>
        <w:t>without spot or wrinkle.</w:t>
      </w:r>
      <w:r w:rsidRPr="00963025">
        <w:rPr>
          <w:rFonts w:ascii="Calibri" w:eastAsia="Times New Roman" w:hAnsi="Calibri" w:cs="Calibri"/>
          <w:color w:val="161616"/>
          <w:kern w:val="0"/>
          <w14:ligatures w14:val="none"/>
        </w:rPr>
        <w:t xml:space="preserve"> Are we </w:t>
      </w:r>
      <w:r w:rsidRPr="00963025">
        <w:rPr>
          <w:rFonts w:ascii="Calibri" w:eastAsia="Times New Roman" w:hAnsi="Calibri" w:cs="Calibri"/>
          <w:i/>
          <w:iCs/>
          <w:color w:val="161616"/>
          <w:kern w:val="0"/>
          <w14:ligatures w14:val="none"/>
        </w:rPr>
        <w:t xml:space="preserve">always ready </w:t>
      </w:r>
      <w:r w:rsidRPr="00963025">
        <w:rPr>
          <w:rFonts w:ascii="Calibri" w:eastAsia="Times New Roman" w:hAnsi="Calibri" w:cs="Calibri"/>
          <w:color w:val="161616"/>
          <w:kern w:val="0"/>
          <w14:ligatures w14:val="none"/>
        </w:rPr>
        <w:t xml:space="preserve">by God’s grace and gift of righteousness, or do we need to </w:t>
      </w:r>
      <w:r w:rsidRPr="00963025">
        <w:rPr>
          <w:rFonts w:ascii="Calibri" w:eastAsia="Times New Roman" w:hAnsi="Calibri" w:cs="Calibri"/>
          <w:i/>
          <w:iCs/>
          <w:color w:val="161616"/>
          <w:kern w:val="0"/>
          <w14:ligatures w14:val="none"/>
        </w:rPr>
        <w:t>make ourselves ready?</w:t>
      </w:r>
      <w:r w:rsidRPr="00963025">
        <w:rPr>
          <w:rFonts w:ascii="Calibri" w:eastAsia="Times New Roman" w:hAnsi="Calibri" w:cs="Calibri"/>
          <w:color w:val="161616"/>
          <w:kern w:val="0"/>
          <w14:ligatures w14:val="none"/>
        </w:rPr>
        <w:t xml:space="preserve"> Is it God's grace and gift of righteousness, or is it all about works? A teaching that implies  that the sole responsibility is on the </w:t>
      </w:r>
      <w:r w:rsidRPr="00963025">
        <w:rPr>
          <w:rFonts w:ascii="Calibri" w:eastAsia="Times New Roman" w:hAnsi="Calibri" w:cs="Calibri"/>
          <w:i/>
          <w:iCs/>
          <w:color w:val="161616"/>
          <w:kern w:val="0"/>
          <w14:ligatures w14:val="none"/>
        </w:rPr>
        <w:t xml:space="preserve">Bride </w:t>
      </w:r>
      <w:r w:rsidRPr="00963025">
        <w:rPr>
          <w:rFonts w:ascii="Calibri" w:eastAsia="Times New Roman" w:hAnsi="Calibri" w:cs="Calibri"/>
          <w:color w:val="161616"/>
          <w:kern w:val="0"/>
          <w14:ligatures w14:val="none"/>
        </w:rPr>
        <w:t xml:space="preserve">to </w:t>
      </w:r>
      <w:r w:rsidRPr="00963025">
        <w:rPr>
          <w:rFonts w:ascii="Calibri" w:eastAsia="Times New Roman" w:hAnsi="Calibri" w:cs="Calibri"/>
          <w:i/>
          <w:iCs/>
          <w:color w:val="161616"/>
          <w:kern w:val="0"/>
          <w14:ligatures w14:val="none"/>
        </w:rPr>
        <w:t xml:space="preserve">be ready </w:t>
      </w:r>
      <w:r w:rsidRPr="00963025">
        <w:rPr>
          <w:rFonts w:ascii="Calibri" w:eastAsia="Times New Roman" w:hAnsi="Calibri" w:cs="Calibri"/>
          <w:color w:val="161616"/>
          <w:kern w:val="0"/>
          <w14:ligatures w14:val="none"/>
        </w:rPr>
        <w:t xml:space="preserve">is  inconsistent with the entire </w:t>
      </w:r>
      <w:r w:rsidRPr="00963025">
        <w:rPr>
          <w:rFonts w:ascii="Calibri" w:eastAsia="Times New Roman" w:hAnsi="Calibri" w:cs="Calibri"/>
          <w:color w:val="161616"/>
          <w:kern w:val="0"/>
          <w14:ligatures w14:val="none"/>
        </w:rPr>
        <w:lastRenderedPageBreak/>
        <w:t xml:space="preserve">Pauline Revelation of the Gospel of Grace. The Galatians were all about works. What did Paul call those Galatians? He called them fools.  </w:t>
      </w:r>
    </w:p>
    <w:p w14:paraId="01073D48" w14:textId="77777777" w:rsidR="00963025" w:rsidRPr="00963025" w:rsidRDefault="00963025" w:rsidP="00963025">
      <w:pPr>
        <w:numPr>
          <w:ilvl w:val="0"/>
          <w:numId w:val="23"/>
        </w:numPr>
        <w:shd w:val="clear" w:color="auto" w:fill="FFFFFF"/>
        <w:spacing w:after="0" w:line="240" w:lineRule="auto"/>
        <w:jc w:val="both"/>
        <w:rPr>
          <w:rFonts w:ascii="Calibri" w:eastAsia="Times New Roman" w:hAnsi="Calibri" w:cs="Calibri"/>
          <w:color w:val="161616"/>
          <w:kern w:val="0"/>
          <w14:ligatures w14:val="none"/>
        </w:rPr>
      </w:pPr>
      <w:r w:rsidRPr="00963025">
        <w:rPr>
          <w:rFonts w:ascii="Calibri" w:eastAsia="Times New Roman" w:hAnsi="Calibri" w:cs="Calibri"/>
          <w:color w:val="161616"/>
          <w:kern w:val="0"/>
          <w14:ligatures w14:val="none"/>
        </w:rPr>
        <w:t xml:space="preserve">We need to consider that Jesus did not teach that his body is also his bride. Paul didn't teach it either, although he compared a marriage relationship metaphorically to Christ and His Church. Christians are repeatedly called </w:t>
      </w:r>
      <w:r w:rsidRPr="00963025">
        <w:rPr>
          <w:rFonts w:ascii="Calibri" w:eastAsia="Times New Roman" w:hAnsi="Calibri" w:cs="Calibri"/>
          <w:i/>
          <w:iCs/>
          <w:color w:val="161616"/>
          <w:kern w:val="0"/>
          <w14:ligatures w14:val="none"/>
        </w:rPr>
        <w:t>sons of God</w:t>
      </w:r>
      <w:r w:rsidRPr="00963025">
        <w:rPr>
          <w:rFonts w:ascii="Calibri" w:eastAsia="Times New Roman" w:hAnsi="Calibri" w:cs="Calibri"/>
          <w:color w:val="161616"/>
          <w:kern w:val="0"/>
          <w14:ligatures w14:val="none"/>
        </w:rPr>
        <w:t xml:space="preserve">, the </w:t>
      </w:r>
      <w:r w:rsidRPr="00963025">
        <w:rPr>
          <w:rFonts w:ascii="Calibri" w:eastAsia="Times New Roman" w:hAnsi="Calibri" w:cs="Calibri"/>
          <w:i/>
          <w:iCs/>
          <w:color w:val="161616"/>
          <w:kern w:val="0"/>
          <w14:ligatures w14:val="none"/>
        </w:rPr>
        <w:t>body of Christ</w:t>
      </w:r>
      <w:r w:rsidRPr="00963025">
        <w:rPr>
          <w:rFonts w:ascii="Calibri" w:eastAsia="Times New Roman" w:hAnsi="Calibri" w:cs="Calibri"/>
          <w:color w:val="161616"/>
          <w:kern w:val="0"/>
          <w14:ligatures w14:val="none"/>
        </w:rPr>
        <w:t xml:space="preserve">, and </w:t>
      </w:r>
      <w:r w:rsidRPr="00963025">
        <w:rPr>
          <w:rFonts w:ascii="Calibri" w:eastAsia="Times New Roman" w:hAnsi="Calibri" w:cs="Calibri"/>
          <w:i/>
          <w:iCs/>
          <w:color w:val="161616"/>
          <w:kern w:val="0"/>
          <w14:ligatures w14:val="none"/>
        </w:rPr>
        <w:t>the church</w:t>
      </w:r>
      <w:r w:rsidRPr="00963025">
        <w:rPr>
          <w:rFonts w:ascii="Calibri" w:eastAsia="Times New Roman" w:hAnsi="Calibri" w:cs="Calibri"/>
          <w:color w:val="161616"/>
          <w:kern w:val="0"/>
          <w14:ligatures w14:val="none"/>
        </w:rPr>
        <w:t xml:space="preserve"> throughout the New Testament, but are never called the </w:t>
      </w:r>
      <w:r w:rsidRPr="00963025">
        <w:rPr>
          <w:rFonts w:ascii="Calibri" w:eastAsia="Times New Roman" w:hAnsi="Calibri" w:cs="Calibri"/>
          <w:i/>
          <w:iCs/>
          <w:color w:val="161616"/>
          <w:kern w:val="0"/>
          <w14:ligatures w14:val="none"/>
        </w:rPr>
        <w:t>Bride of Christ</w:t>
      </w:r>
      <w:r w:rsidRPr="00963025">
        <w:rPr>
          <w:rFonts w:ascii="Calibri" w:eastAsia="Times New Roman" w:hAnsi="Calibri" w:cs="Calibri"/>
          <w:color w:val="161616"/>
          <w:kern w:val="0"/>
          <w14:ligatures w14:val="none"/>
        </w:rPr>
        <w:t xml:space="preserve">. </w:t>
      </w:r>
    </w:p>
    <w:p w14:paraId="0DC69AB9" w14:textId="77777777" w:rsidR="00963025" w:rsidRPr="00963025" w:rsidRDefault="00963025" w:rsidP="00963025">
      <w:pPr>
        <w:numPr>
          <w:ilvl w:val="0"/>
          <w:numId w:val="23"/>
        </w:numPr>
        <w:shd w:val="clear" w:color="auto" w:fill="FFFFFF"/>
        <w:spacing w:after="0" w:line="240" w:lineRule="auto"/>
        <w:jc w:val="both"/>
        <w:rPr>
          <w:rFonts w:ascii="Calibri" w:eastAsia="Times New Roman" w:hAnsi="Calibri" w:cs="Calibri"/>
          <w:color w:val="161616"/>
          <w:kern w:val="0"/>
          <w14:ligatures w14:val="none"/>
        </w:rPr>
      </w:pPr>
      <w:r w:rsidRPr="00963025">
        <w:rPr>
          <w:rFonts w:ascii="Calibri" w:eastAsia="Times New Roman" w:hAnsi="Calibri" w:cs="Calibri"/>
          <w:color w:val="161616"/>
          <w:kern w:val="0"/>
          <w14:ligatures w14:val="none"/>
        </w:rPr>
        <w:t xml:space="preserve">The parables of the </w:t>
      </w:r>
      <w:r w:rsidRPr="00963025">
        <w:rPr>
          <w:rFonts w:ascii="Calibri" w:eastAsia="Times New Roman" w:hAnsi="Calibri" w:cs="Calibri"/>
          <w:i/>
          <w:iCs/>
          <w:color w:val="161616"/>
          <w:kern w:val="0"/>
          <w14:ligatures w14:val="none"/>
        </w:rPr>
        <w:t xml:space="preserve">Bride of Christ </w:t>
      </w:r>
      <w:r w:rsidRPr="00963025">
        <w:rPr>
          <w:rFonts w:ascii="Calibri" w:eastAsia="Times New Roman" w:hAnsi="Calibri" w:cs="Calibri"/>
          <w:color w:val="161616"/>
          <w:kern w:val="0"/>
          <w14:ligatures w14:val="none"/>
        </w:rPr>
        <w:t xml:space="preserve">are limited. It is as expounded in the book of James: we are </w:t>
      </w:r>
      <w:r w:rsidRPr="00963025">
        <w:rPr>
          <w:rFonts w:ascii="Calibri" w:eastAsia="Times New Roman" w:hAnsi="Calibri" w:cs="Calibri"/>
          <w:i/>
          <w:iCs/>
          <w:color w:val="161616"/>
          <w:kern w:val="0"/>
          <w14:ligatures w14:val="none"/>
        </w:rPr>
        <w:t xml:space="preserve">saved </w:t>
      </w:r>
      <w:r w:rsidRPr="00963025">
        <w:rPr>
          <w:rFonts w:ascii="Calibri" w:eastAsia="Times New Roman" w:hAnsi="Calibri" w:cs="Calibri"/>
          <w:color w:val="161616"/>
          <w:kern w:val="0"/>
          <w14:ligatures w14:val="none"/>
        </w:rPr>
        <w:t xml:space="preserve">by faith, but our </w:t>
      </w:r>
      <w:r w:rsidRPr="00963025">
        <w:rPr>
          <w:rFonts w:ascii="Calibri" w:eastAsia="Times New Roman" w:hAnsi="Calibri" w:cs="Calibri"/>
          <w:i/>
          <w:iCs/>
          <w:color w:val="161616"/>
          <w:kern w:val="0"/>
          <w14:ligatures w14:val="none"/>
        </w:rPr>
        <w:t xml:space="preserve">faith </w:t>
      </w:r>
      <w:r w:rsidRPr="00963025">
        <w:rPr>
          <w:rFonts w:ascii="Calibri" w:eastAsia="Times New Roman" w:hAnsi="Calibri" w:cs="Calibri"/>
          <w:color w:val="161616"/>
          <w:kern w:val="0"/>
          <w14:ligatures w14:val="none"/>
        </w:rPr>
        <w:t xml:space="preserve">demonstrates itself by what we </w:t>
      </w:r>
      <w:r w:rsidRPr="00963025">
        <w:rPr>
          <w:rFonts w:ascii="Calibri" w:eastAsia="Times New Roman" w:hAnsi="Calibri" w:cs="Calibri"/>
          <w:i/>
          <w:iCs/>
          <w:color w:val="161616"/>
          <w:kern w:val="0"/>
          <w14:ligatures w14:val="none"/>
        </w:rPr>
        <w:t xml:space="preserve">do (our works). </w:t>
      </w:r>
      <w:r w:rsidRPr="00963025">
        <w:rPr>
          <w:rFonts w:ascii="Calibri" w:eastAsia="Times New Roman" w:hAnsi="Calibri" w:cs="Calibri"/>
          <w:color w:val="161616"/>
          <w:kern w:val="0"/>
          <w14:ligatures w14:val="none"/>
        </w:rPr>
        <w:t xml:space="preserve">We are righteous in Christ, and that righteousness has us calling Him Lord and taking heed to the things He says. It is not an </w:t>
      </w:r>
      <w:r w:rsidRPr="00963025">
        <w:rPr>
          <w:rFonts w:ascii="Calibri" w:eastAsia="Times New Roman" w:hAnsi="Calibri" w:cs="Calibri"/>
          <w:i/>
          <w:iCs/>
          <w:color w:val="161616"/>
          <w:kern w:val="0"/>
          <w14:ligatures w14:val="none"/>
        </w:rPr>
        <w:t xml:space="preserve">either/or </w:t>
      </w:r>
      <w:r w:rsidRPr="00963025">
        <w:rPr>
          <w:rFonts w:ascii="Calibri" w:eastAsia="Times New Roman" w:hAnsi="Calibri" w:cs="Calibri"/>
          <w:color w:val="161616"/>
          <w:kern w:val="0"/>
          <w14:ligatures w14:val="none"/>
        </w:rPr>
        <w:t>proposition. Metaphorically we can learn a lot about the relationship about Christ and His Church when he compare the relationship of a Bridegroom and a Bride to it</w:t>
      </w:r>
      <w:r w:rsidRPr="00963025">
        <w:rPr>
          <w:rFonts w:ascii="Calibri" w:eastAsia="Times New Roman" w:hAnsi="Calibri" w:cs="Calibri"/>
          <w:i/>
          <w:iCs/>
          <w:color w:val="161616"/>
          <w:kern w:val="0"/>
          <w14:ligatures w14:val="none"/>
        </w:rPr>
        <w:t xml:space="preserve">. </w:t>
      </w:r>
      <w:r w:rsidRPr="00963025">
        <w:rPr>
          <w:rFonts w:ascii="Calibri" w:eastAsia="Times New Roman" w:hAnsi="Calibri" w:cs="Calibri"/>
          <w:color w:val="161616"/>
          <w:kern w:val="0"/>
          <w14:ligatures w14:val="none"/>
        </w:rPr>
        <w:t xml:space="preserve">And since the Word of God says in Revelations 21.9-12 that the </w:t>
      </w:r>
      <w:r w:rsidRPr="00963025">
        <w:rPr>
          <w:rFonts w:ascii="Calibri" w:eastAsia="Times New Roman" w:hAnsi="Calibri" w:cs="Calibri"/>
          <w:i/>
          <w:iCs/>
          <w:color w:val="161616"/>
          <w:kern w:val="0"/>
          <w14:ligatures w14:val="none"/>
        </w:rPr>
        <w:t xml:space="preserve">Bride </w:t>
      </w:r>
      <w:r w:rsidRPr="00963025">
        <w:rPr>
          <w:rFonts w:ascii="Calibri" w:eastAsia="Times New Roman" w:hAnsi="Calibri" w:cs="Calibri"/>
          <w:color w:val="161616"/>
          <w:kern w:val="0"/>
          <w14:ligatures w14:val="none"/>
        </w:rPr>
        <w:t xml:space="preserve">is Holy Jerusalem, we need to consider that as well. We need to </w:t>
      </w:r>
      <w:r w:rsidRPr="00963025">
        <w:rPr>
          <w:rFonts w:ascii="Calibri" w:eastAsia="Times New Roman" w:hAnsi="Calibri" w:cs="Calibri"/>
          <w:i/>
          <w:iCs/>
          <w:color w:val="161616"/>
          <w:kern w:val="0"/>
          <w14:ligatures w14:val="none"/>
        </w:rPr>
        <w:t xml:space="preserve">put all these things together </w:t>
      </w:r>
      <w:r w:rsidRPr="00963025">
        <w:rPr>
          <w:rFonts w:ascii="Calibri" w:eastAsia="Times New Roman" w:hAnsi="Calibri" w:cs="Calibri"/>
          <w:color w:val="161616"/>
          <w:kern w:val="0"/>
          <w14:ligatures w14:val="none"/>
        </w:rPr>
        <w:t xml:space="preserve">and consider the theological construct to rightly divide the Word of Truth. </w:t>
      </w:r>
    </w:p>
    <w:p w14:paraId="759AA039" w14:textId="77777777" w:rsidR="002F3510" w:rsidRDefault="002F3510" w:rsidP="00963025">
      <w:pPr>
        <w:shd w:val="clear" w:color="auto" w:fill="FFFFFF"/>
        <w:spacing w:after="0" w:line="240" w:lineRule="auto"/>
        <w:jc w:val="both"/>
        <w:rPr>
          <w:rFonts w:ascii="Calibri" w:eastAsia="Times New Roman" w:hAnsi="Calibri" w:cs="Calibri"/>
          <w:color w:val="161616"/>
          <w:kern w:val="0"/>
          <w14:ligatures w14:val="none"/>
        </w:rPr>
      </w:pPr>
    </w:p>
    <w:p w14:paraId="48019ACD" w14:textId="77777777" w:rsidR="002F3510" w:rsidRDefault="002F3510" w:rsidP="00731B59">
      <w:pPr>
        <w:shd w:val="clear" w:color="auto" w:fill="FFFFFF"/>
        <w:spacing w:after="0" w:line="240" w:lineRule="auto"/>
        <w:ind w:firstLine="720"/>
        <w:jc w:val="both"/>
        <w:rPr>
          <w:rFonts w:ascii="Calibri" w:eastAsia="Times New Roman" w:hAnsi="Calibri" w:cs="Calibri"/>
          <w:color w:val="161616"/>
          <w:kern w:val="0"/>
          <w14:ligatures w14:val="none"/>
        </w:rPr>
      </w:pPr>
      <w:r w:rsidRPr="00885A52">
        <w:rPr>
          <w:rFonts w:ascii="Calibri" w:eastAsia="Times New Roman" w:hAnsi="Calibri" w:cs="Calibri"/>
          <w:color w:val="161616"/>
          <w:kern w:val="0"/>
          <w14:ligatures w14:val="none"/>
        </w:rPr>
        <w:t xml:space="preserve">Notice the following passages: </w:t>
      </w:r>
    </w:p>
    <w:p w14:paraId="009C7A20" w14:textId="77777777" w:rsidR="002F3510" w:rsidRPr="00885A52" w:rsidRDefault="002F3510" w:rsidP="00731B59">
      <w:pPr>
        <w:shd w:val="clear" w:color="auto" w:fill="FFFFFF"/>
        <w:spacing w:after="0" w:line="240" w:lineRule="auto"/>
        <w:ind w:firstLine="720"/>
        <w:jc w:val="both"/>
        <w:rPr>
          <w:rFonts w:ascii="Calibri" w:eastAsia="Times New Roman" w:hAnsi="Calibri" w:cs="Calibri"/>
          <w:color w:val="161616"/>
          <w:kern w:val="0"/>
          <w14:ligatures w14:val="none"/>
        </w:rPr>
      </w:pPr>
    </w:p>
    <w:p w14:paraId="0E05D453" w14:textId="77777777" w:rsidR="002F3510" w:rsidRDefault="002F3510" w:rsidP="00731B59">
      <w:pPr>
        <w:shd w:val="clear" w:color="auto" w:fill="FFFFFF"/>
        <w:spacing w:after="0" w:line="240" w:lineRule="auto"/>
        <w:ind w:firstLine="720"/>
        <w:jc w:val="both"/>
        <w:rPr>
          <w:rFonts w:ascii="Calibri" w:eastAsia="Times New Roman" w:hAnsi="Calibri" w:cs="Calibri"/>
          <w:color w:val="161616"/>
          <w:kern w:val="0"/>
          <w14:ligatures w14:val="none"/>
        </w:rPr>
      </w:pPr>
      <w:r w:rsidRPr="00885A52">
        <w:rPr>
          <w:rFonts w:ascii="Calibri" w:eastAsia="Times New Roman" w:hAnsi="Calibri" w:cs="Calibri"/>
          <w:b/>
          <w:bCs/>
          <w:color w:val="161616"/>
          <w:kern w:val="0"/>
          <w14:ligatures w14:val="none"/>
        </w:rPr>
        <w:t>Rev. 19</w:t>
      </w:r>
      <w:r>
        <w:rPr>
          <w:rFonts w:ascii="Calibri" w:eastAsia="Times New Roman" w:hAnsi="Calibri" w:cs="Calibri"/>
          <w:b/>
          <w:bCs/>
          <w:color w:val="161616"/>
          <w:kern w:val="0"/>
          <w14:ligatures w14:val="none"/>
        </w:rPr>
        <w:t>.7</w:t>
      </w:r>
      <w:r w:rsidRPr="00885A52">
        <w:rPr>
          <w:rFonts w:ascii="Calibri" w:eastAsia="Times New Roman" w:hAnsi="Calibri" w:cs="Calibri"/>
          <w:color w:val="161616"/>
          <w:kern w:val="0"/>
          <w14:ligatures w14:val="none"/>
        </w:rPr>
        <w:t xml:space="preserve"> Let us rejoice and shout for joy [exulting and triumphant]! Let us celebrate and ascribe to Him glory and honor, for the marriage of the Lamb [at last] has come, and His bride has prepared herself.</w:t>
      </w:r>
    </w:p>
    <w:p w14:paraId="5D245BF3" w14:textId="77777777" w:rsidR="002F3510" w:rsidRDefault="002F3510" w:rsidP="00731B59">
      <w:pPr>
        <w:shd w:val="clear" w:color="auto" w:fill="FFFFFF"/>
        <w:spacing w:after="0" w:line="240" w:lineRule="auto"/>
        <w:ind w:firstLine="720"/>
        <w:jc w:val="both"/>
        <w:rPr>
          <w:rFonts w:ascii="Calibri" w:eastAsia="Times New Roman" w:hAnsi="Calibri" w:cs="Calibri"/>
          <w:color w:val="161616"/>
          <w:kern w:val="0"/>
          <w14:ligatures w14:val="none"/>
        </w:rPr>
      </w:pPr>
    </w:p>
    <w:p w14:paraId="60DF3D15" w14:textId="77777777" w:rsidR="002F3510" w:rsidRDefault="002F3510" w:rsidP="00731B59">
      <w:pPr>
        <w:shd w:val="clear" w:color="auto" w:fill="FFFFFF"/>
        <w:spacing w:after="0" w:line="240" w:lineRule="auto"/>
        <w:ind w:firstLine="720"/>
        <w:jc w:val="both"/>
        <w:rPr>
          <w:rFonts w:ascii="Calibri" w:eastAsia="Times New Roman" w:hAnsi="Calibri" w:cs="Calibri"/>
          <w:color w:val="161616"/>
          <w:kern w:val="0"/>
          <w14:ligatures w14:val="none"/>
        </w:rPr>
      </w:pPr>
      <w:r w:rsidRPr="00885A52">
        <w:rPr>
          <w:rFonts w:ascii="Calibri" w:eastAsia="Times New Roman" w:hAnsi="Calibri" w:cs="Calibri"/>
          <w:b/>
          <w:bCs/>
          <w:color w:val="161616"/>
          <w:kern w:val="0"/>
          <w14:ligatures w14:val="none"/>
        </w:rPr>
        <w:t>Rev. 19</w:t>
      </w:r>
      <w:r>
        <w:rPr>
          <w:rFonts w:ascii="Calibri" w:eastAsia="Times New Roman" w:hAnsi="Calibri" w:cs="Calibri"/>
          <w:b/>
          <w:bCs/>
          <w:color w:val="161616"/>
          <w:kern w:val="0"/>
          <w14:ligatures w14:val="none"/>
        </w:rPr>
        <w:t>.</w:t>
      </w:r>
      <w:r w:rsidRPr="00885A52">
        <w:rPr>
          <w:rFonts w:ascii="Calibri" w:eastAsia="Times New Roman" w:hAnsi="Calibri" w:cs="Calibri"/>
          <w:b/>
          <w:bCs/>
          <w:color w:val="161616"/>
          <w:kern w:val="0"/>
          <w14:ligatures w14:val="none"/>
        </w:rPr>
        <w:t>8</w:t>
      </w:r>
      <w:r w:rsidRPr="00885A52">
        <w:rPr>
          <w:rFonts w:ascii="Calibri" w:eastAsia="Times New Roman" w:hAnsi="Calibri" w:cs="Calibri"/>
          <w:color w:val="161616"/>
          <w:kern w:val="0"/>
          <w14:ligatures w14:val="none"/>
        </w:rPr>
        <w:t xml:space="preserve"> She has been permitted to dress in fine (radiant) linen, dazzling and white—for the fine linen is (signifies, represents) the righteousness (the upright, just, and godly living, deeds, and conduct, and right standing with God) of the saints (God’s holy people).</w:t>
      </w:r>
    </w:p>
    <w:p w14:paraId="6F373ECB" w14:textId="77777777" w:rsidR="002F3510" w:rsidRDefault="002F3510" w:rsidP="00731B59">
      <w:pPr>
        <w:shd w:val="clear" w:color="auto" w:fill="FFFFFF"/>
        <w:spacing w:after="0" w:line="240" w:lineRule="auto"/>
        <w:ind w:firstLine="720"/>
        <w:jc w:val="both"/>
        <w:rPr>
          <w:rFonts w:ascii="Calibri" w:eastAsia="Times New Roman" w:hAnsi="Calibri" w:cs="Calibri"/>
          <w:color w:val="161616"/>
          <w:kern w:val="0"/>
          <w14:ligatures w14:val="none"/>
        </w:rPr>
      </w:pPr>
    </w:p>
    <w:p w14:paraId="3570EEBA" w14:textId="77777777" w:rsidR="002F3510" w:rsidRDefault="002F3510" w:rsidP="00731B59">
      <w:pPr>
        <w:shd w:val="clear" w:color="auto" w:fill="FFFFFF"/>
        <w:spacing w:after="0" w:line="240" w:lineRule="auto"/>
        <w:ind w:firstLine="720"/>
        <w:jc w:val="both"/>
        <w:rPr>
          <w:rFonts w:ascii="Calibri" w:eastAsia="Times New Roman" w:hAnsi="Calibri" w:cs="Calibri"/>
          <w:color w:val="161616"/>
          <w:kern w:val="0"/>
          <w14:ligatures w14:val="none"/>
        </w:rPr>
      </w:pPr>
      <w:r w:rsidRPr="00885A52">
        <w:rPr>
          <w:rFonts w:ascii="Calibri" w:eastAsia="Times New Roman" w:hAnsi="Calibri" w:cs="Calibri"/>
          <w:color w:val="161616"/>
          <w:kern w:val="0"/>
          <w14:ligatures w14:val="none"/>
        </w:rPr>
        <w:t xml:space="preserve">In the above passages, in verse 7, we see the </w:t>
      </w:r>
      <w:r>
        <w:rPr>
          <w:rFonts w:ascii="Calibri" w:eastAsia="Times New Roman" w:hAnsi="Calibri" w:cs="Calibri"/>
          <w:color w:val="161616"/>
          <w:kern w:val="0"/>
          <w14:ligatures w14:val="none"/>
        </w:rPr>
        <w:t>b</w:t>
      </w:r>
      <w:r w:rsidRPr="00885A52">
        <w:rPr>
          <w:rFonts w:ascii="Calibri" w:eastAsia="Times New Roman" w:hAnsi="Calibri" w:cs="Calibri"/>
          <w:color w:val="161616"/>
          <w:kern w:val="0"/>
          <w14:ligatures w14:val="none"/>
        </w:rPr>
        <w:t xml:space="preserve">etrothed </w:t>
      </w:r>
      <w:r>
        <w:rPr>
          <w:rFonts w:ascii="Calibri" w:eastAsia="Times New Roman" w:hAnsi="Calibri" w:cs="Calibri"/>
          <w:color w:val="161616"/>
          <w:kern w:val="0"/>
          <w14:ligatures w14:val="none"/>
        </w:rPr>
        <w:t>w</w:t>
      </w:r>
      <w:r w:rsidRPr="00885A52">
        <w:rPr>
          <w:rFonts w:ascii="Calibri" w:eastAsia="Times New Roman" w:hAnsi="Calibri" w:cs="Calibri"/>
          <w:color w:val="161616"/>
          <w:kern w:val="0"/>
          <w14:ligatures w14:val="none"/>
        </w:rPr>
        <w:t xml:space="preserve">ife — the Bride — has made herself ready. Notice that it was the </w:t>
      </w:r>
      <w:r>
        <w:rPr>
          <w:rFonts w:ascii="Calibri" w:eastAsia="Times New Roman" w:hAnsi="Calibri" w:cs="Calibri"/>
          <w:color w:val="161616"/>
          <w:kern w:val="0"/>
          <w14:ligatures w14:val="none"/>
        </w:rPr>
        <w:t>w</w:t>
      </w:r>
      <w:r w:rsidRPr="00885A52">
        <w:rPr>
          <w:rFonts w:ascii="Calibri" w:eastAsia="Times New Roman" w:hAnsi="Calibri" w:cs="Calibri"/>
          <w:color w:val="161616"/>
          <w:kern w:val="0"/>
          <w14:ligatures w14:val="none"/>
        </w:rPr>
        <w:t xml:space="preserve">ife who made the preparation. We also see in context, that the Lamb speaks of our Bridegroom-Messiah, and His (Betrothed) Wife speaks of the company of those Believers who choose to make themselves ready. </w:t>
      </w:r>
    </w:p>
    <w:p w14:paraId="5EA71983" w14:textId="77777777" w:rsidR="00242F48" w:rsidRPr="00885A52" w:rsidRDefault="00242F48" w:rsidP="00731B59">
      <w:pPr>
        <w:shd w:val="clear" w:color="auto" w:fill="FFFFFF"/>
        <w:spacing w:after="0" w:line="240" w:lineRule="auto"/>
        <w:ind w:firstLine="720"/>
        <w:jc w:val="both"/>
        <w:rPr>
          <w:rFonts w:ascii="Calibri" w:eastAsia="Times New Roman" w:hAnsi="Calibri" w:cs="Calibri"/>
          <w:color w:val="161616"/>
          <w:kern w:val="0"/>
          <w14:ligatures w14:val="none"/>
        </w:rPr>
      </w:pPr>
    </w:p>
    <w:p w14:paraId="6B9C225E" w14:textId="427F9A72" w:rsidR="002F3510" w:rsidRPr="002F3510" w:rsidRDefault="002F3510" w:rsidP="00731B59">
      <w:pPr>
        <w:shd w:val="clear" w:color="auto" w:fill="FFFFFF"/>
        <w:spacing w:after="0" w:line="240" w:lineRule="auto"/>
        <w:ind w:firstLine="720"/>
        <w:jc w:val="both"/>
        <w:rPr>
          <w:rFonts w:ascii="Calibri" w:eastAsia="Times New Roman" w:hAnsi="Calibri" w:cs="Calibri"/>
          <w:color w:val="161616"/>
          <w:kern w:val="0"/>
          <w14:ligatures w14:val="none"/>
        </w:rPr>
      </w:pPr>
      <w:r w:rsidRPr="00885A52">
        <w:rPr>
          <w:rFonts w:ascii="Calibri" w:eastAsia="Times New Roman" w:hAnsi="Calibri" w:cs="Calibri"/>
          <w:color w:val="161616"/>
          <w:kern w:val="0"/>
          <w14:ligatures w14:val="none"/>
        </w:rPr>
        <w:t xml:space="preserve">In verse 8, we see her ‘array’ (her clothing and covering) was granted, or given to her, by the Holy Spirit. We also see that this clothing is of linen, which we are told speaks of the </w:t>
      </w:r>
      <w:r w:rsidRPr="00885A52">
        <w:rPr>
          <w:rFonts w:ascii="Calibri" w:eastAsia="Times New Roman" w:hAnsi="Calibri" w:cs="Calibri"/>
          <w:i/>
          <w:iCs/>
          <w:color w:val="161616"/>
          <w:kern w:val="0"/>
          <w14:ligatures w14:val="none"/>
        </w:rPr>
        <w:t xml:space="preserve">righteousness </w:t>
      </w:r>
      <w:r w:rsidRPr="00885A52">
        <w:rPr>
          <w:rFonts w:ascii="Calibri" w:eastAsia="Times New Roman" w:hAnsi="Calibri" w:cs="Calibri"/>
          <w:color w:val="161616"/>
          <w:kern w:val="0"/>
          <w14:ligatures w14:val="none"/>
        </w:rPr>
        <w:t xml:space="preserve">&lt;1345&gt; [“righteous deeds; actions”] of the set-apart </w:t>
      </w:r>
      <w:r w:rsidR="00242F48">
        <w:rPr>
          <w:rFonts w:ascii="Calibri" w:eastAsia="Times New Roman" w:hAnsi="Calibri" w:cs="Calibri"/>
          <w:color w:val="161616"/>
          <w:kern w:val="0"/>
          <w14:ligatures w14:val="none"/>
        </w:rPr>
        <w:t>b</w:t>
      </w:r>
      <w:r w:rsidRPr="00885A52">
        <w:rPr>
          <w:rFonts w:ascii="Calibri" w:eastAsia="Times New Roman" w:hAnsi="Calibri" w:cs="Calibri"/>
          <w:color w:val="161616"/>
          <w:kern w:val="0"/>
          <w14:ligatures w14:val="none"/>
        </w:rPr>
        <w:t xml:space="preserve">elievers. </w:t>
      </w:r>
      <w:r w:rsidR="00242F48">
        <w:rPr>
          <w:rFonts w:ascii="Calibri" w:eastAsia="Times New Roman" w:hAnsi="Calibri" w:cs="Calibri"/>
          <w:color w:val="161616"/>
          <w:kern w:val="0"/>
          <w14:ligatures w14:val="none"/>
        </w:rPr>
        <w:t xml:space="preserve">Here we can see that </w:t>
      </w:r>
      <w:r w:rsidRPr="00885A52">
        <w:rPr>
          <w:rFonts w:ascii="Calibri" w:eastAsia="Times New Roman" w:hAnsi="Calibri" w:cs="Calibri"/>
          <w:color w:val="161616"/>
          <w:kern w:val="0"/>
          <w14:ligatures w14:val="none"/>
        </w:rPr>
        <w:t xml:space="preserve">the preparation of the Bride involves the Bride’s action, as well as the action of the Holy Spirit. Both are necessary. </w:t>
      </w:r>
      <w:r>
        <w:rPr>
          <w:rStyle w:val="EndnoteReference"/>
          <w:rFonts w:ascii="Calibri" w:eastAsia="Times New Roman" w:hAnsi="Calibri" w:cs="Calibri"/>
          <w:color w:val="161616"/>
          <w:kern w:val="0"/>
          <w14:ligatures w14:val="none"/>
        </w:rPr>
        <w:endnoteReference w:id="7"/>
      </w:r>
    </w:p>
    <w:p w14:paraId="5FDF54A0" w14:textId="77777777" w:rsidR="002F3510" w:rsidRPr="002F3510" w:rsidRDefault="002F3510" w:rsidP="00731B59">
      <w:pPr>
        <w:shd w:val="clear" w:color="auto" w:fill="FFFFFF"/>
        <w:spacing w:after="0" w:line="240" w:lineRule="auto"/>
        <w:ind w:firstLine="720"/>
        <w:jc w:val="both"/>
        <w:rPr>
          <w:rFonts w:ascii="Calibri" w:eastAsia="Times New Roman" w:hAnsi="Calibri" w:cs="Calibri"/>
          <w:color w:val="161616"/>
          <w:kern w:val="0"/>
          <w14:ligatures w14:val="none"/>
        </w:rPr>
      </w:pPr>
    </w:p>
    <w:p w14:paraId="15BE6E4C" w14:textId="59A894EC" w:rsidR="002F3510" w:rsidRPr="00885A52" w:rsidRDefault="002F3510" w:rsidP="00731B59">
      <w:pPr>
        <w:shd w:val="clear" w:color="auto" w:fill="FFFFFF"/>
        <w:spacing w:after="0" w:line="240" w:lineRule="auto"/>
        <w:ind w:firstLine="720"/>
        <w:jc w:val="both"/>
        <w:rPr>
          <w:rFonts w:ascii="Calibri" w:eastAsia="Times New Roman" w:hAnsi="Calibri" w:cs="Calibri"/>
          <w:color w:val="161616"/>
          <w:kern w:val="0"/>
          <w14:ligatures w14:val="none"/>
        </w:rPr>
      </w:pPr>
      <w:r>
        <w:rPr>
          <w:rFonts w:ascii="Calibri" w:eastAsia="Times New Roman" w:hAnsi="Calibri" w:cs="Calibri"/>
          <w:color w:val="161616"/>
          <w:kern w:val="0"/>
          <w14:ligatures w14:val="none"/>
        </w:rPr>
        <w:t>See How does the Bride prepare handout.</w:t>
      </w:r>
    </w:p>
    <w:p w14:paraId="43A7C84B" w14:textId="77777777" w:rsidR="005F0D77" w:rsidRPr="005F0D77" w:rsidRDefault="005F0D77" w:rsidP="00731B59">
      <w:pPr>
        <w:shd w:val="clear" w:color="auto" w:fill="FFFFFF"/>
        <w:spacing w:after="0" w:line="240" w:lineRule="auto"/>
        <w:jc w:val="both"/>
        <w:rPr>
          <w:rFonts w:ascii="Calibri" w:eastAsia="Times New Roman" w:hAnsi="Calibri" w:cs="Calibri"/>
          <w:kern w:val="0"/>
          <w14:ligatures w14:val="none"/>
        </w:rPr>
      </w:pPr>
    </w:p>
    <w:p w14:paraId="7E9326C5" w14:textId="73773806" w:rsidR="00EE223B" w:rsidRDefault="00870A93" w:rsidP="00731B59">
      <w:pPr>
        <w:pStyle w:val="ListParagraph"/>
        <w:numPr>
          <w:ilvl w:val="0"/>
          <w:numId w:val="23"/>
        </w:numPr>
        <w:shd w:val="clear" w:color="auto" w:fill="FFFFFF"/>
        <w:spacing w:after="0" w:line="240" w:lineRule="auto"/>
        <w:ind w:left="0" w:firstLine="720"/>
        <w:jc w:val="both"/>
        <w:rPr>
          <w:rFonts w:ascii="Calibri" w:eastAsia="Times New Roman" w:hAnsi="Calibri" w:cs="Calibri"/>
          <w:color w:val="161616"/>
          <w:kern w:val="0"/>
          <w14:ligatures w14:val="none"/>
        </w:rPr>
      </w:pPr>
      <w:r w:rsidRPr="001D5097">
        <w:rPr>
          <w:rFonts w:ascii="Calibri" w:eastAsia="Times New Roman" w:hAnsi="Calibri" w:cs="Calibri"/>
          <w:color w:val="161616"/>
          <w:kern w:val="0"/>
          <w14:ligatures w14:val="none"/>
        </w:rPr>
        <w:t>As the idea that the Church has replaced Israel as God’s people became dominant,</w:t>
      </w:r>
      <w:r w:rsidR="00297BD8">
        <w:rPr>
          <w:rStyle w:val="EndnoteReference"/>
          <w:rFonts w:ascii="Calibri" w:eastAsia="Times New Roman" w:hAnsi="Calibri" w:cs="Calibri"/>
          <w:color w:val="161616"/>
          <w:kern w:val="0"/>
          <w14:ligatures w14:val="none"/>
        </w:rPr>
        <w:endnoteReference w:id="8"/>
      </w:r>
      <w:r w:rsidRPr="001D5097">
        <w:rPr>
          <w:rFonts w:ascii="Calibri" w:eastAsia="Times New Roman" w:hAnsi="Calibri" w:cs="Calibri"/>
          <w:color w:val="161616"/>
          <w:kern w:val="0"/>
          <w14:ligatures w14:val="none"/>
        </w:rPr>
        <w:t xml:space="preserve"> it </w:t>
      </w:r>
      <w:r w:rsidR="00297BD8" w:rsidRPr="001D5097">
        <w:rPr>
          <w:rFonts w:ascii="Calibri" w:eastAsia="Times New Roman" w:hAnsi="Calibri" w:cs="Calibri"/>
          <w:color w:val="161616"/>
          <w:kern w:val="0"/>
          <w14:ligatures w14:val="none"/>
        </w:rPr>
        <w:t>is becoming</w:t>
      </w:r>
      <w:r w:rsidRPr="001D5097">
        <w:rPr>
          <w:rFonts w:ascii="Calibri" w:eastAsia="Times New Roman" w:hAnsi="Calibri" w:cs="Calibri"/>
          <w:color w:val="161616"/>
          <w:kern w:val="0"/>
          <w14:ligatures w14:val="none"/>
        </w:rPr>
        <w:t xml:space="preserve"> quite </w:t>
      </w:r>
      <w:r w:rsidR="00297BD8" w:rsidRPr="001D5097">
        <w:rPr>
          <w:rFonts w:ascii="Calibri" w:eastAsia="Times New Roman" w:hAnsi="Calibri" w:cs="Calibri"/>
          <w:color w:val="161616"/>
          <w:kern w:val="0"/>
          <w14:ligatures w14:val="none"/>
        </w:rPr>
        <w:t>common</w:t>
      </w:r>
      <w:r w:rsidRPr="001D5097">
        <w:rPr>
          <w:rFonts w:ascii="Calibri" w:eastAsia="Times New Roman" w:hAnsi="Calibri" w:cs="Calibri"/>
          <w:color w:val="161616"/>
          <w:kern w:val="0"/>
          <w14:ligatures w14:val="none"/>
        </w:rPr>
        <w:t xml:space="preserve"> to </w:t>
      </w:r>
      <w:r w:rsidR="00297BD8" w:rsidRPr="001D5097">
        <w:rPr>
          <w:rFonts w:ascii="Calibri" w:eastAsia="Times New Roman" w:hAnsi="Calibri" w:cs="Calibri"/>
          <w:color w:val="161616"/>
          <w:kern w:val="0"/>
          <w14:ligatures w14:val="none"/>
        </w:rPr>
        <w:t xml:space="preserve">see </w:t>
      </w:r>
      <w:r w:rsidRPr="001D5097">
        <w:rPr>
          <w:rFonts w:ascii="Calibri" w:eastAsia="Times New Roman" w:hAnsi="Calibri" w:cs="Calibri"/>
          <w:color w:val="161616"/>
          <w:kern w:val="0"/>
          <w14:ligatures w14:val="none"/>
        </w:rPr>
        <w:t>the metaphor</w:t>
      </w:r>
      <w:r w:rsidR="00297BD8" w:rsidRPr="001D5097">
        <w:rPr>
          <w:rFonts w:ascii="Calibri" w:eastAsia="Times New Roman" w:hAnsi="Calibri" w:cs="Calibri"/>
          <w:color w:val="161616"/>
          <w:kern w:val="0"/>
          <w14:ligatures w14:val="none"/>
        </w:rPr>
        <w:t>s</w:t>
      </w:r>
      <w:r w:rsidRPr="001D5097">
        <w:rPr>
          <w:rFonts w:ascii="Calibri" w:eastAsia="Times New Roman" w:hAnsi="Calibri" w:cs="Calibri"/>
          <w:color w:val="161616"/>
          <w:kern w:val="0"/>
          <w14:ligatures w14:val="none"/>
        </w:rPr>
        <w:t xml:space="preserve"> marriage </w:t>
      </w:r>
      <w:r w:rsidR="00297BD8" w:rsidRPr="001D5097">
        <w:rPr>
          <w:rFonts w:ascii="Calibri" w:eastAsia="Times New Roman" w:hAnsi="Calibri" w:cs="Calibri"/>
          <w:color w:val="161616"/>
          <w:kern w:val="0"/>
          <w14:ligatures w14:val="none"/>
        </w:rPr>
        <w:t xml:space="preserve">in the Scriptures extended </w:t>
      </w:r>
      <w:r w:rsidRPr="001D5097">
        <w:rPr>
          <w:rFonts w:ascii="Calibri" w:eastAsia="Times New Roman" w:hAnsi="Calibri" w:cs="Calibri"/>
          <w:color w:val="161616"/>
          <w:kern w:val="0"/>
          <w14:ligatures w14:val="none"/>
        </w:rPr>
        <w:t xml:space="preserve">exclusively to </w:t>
      </w:r>
      <w:r w:rsidR="00297BD8" w:rsidRPr="001D5097">
        <w:rPr>
          <w:rFonts w:ascii="Calibri" w:eastAsia="Times New Roman" w:hAnsi="Calibri" w:cs="Calibri"/>
          <w:color w:val="161616"/>
          <w:kern w:val="0"/>
          <w14:ligatures w14:val="none"/>
        </w:rPr>
        <w:t>mean the</w:t>
      </w:r>
      <w:r w:rsidRPr="001D5097">
        <w:rPr>
          <w:rFonts w:ascii="Calibri" w:eastAsia="Times New Roman" w:hAnsi="Calibri" w:cs="Calibri"/>
          <w:color w:val="161616"/>
          <w:kern w:val="0"/>
          <w14:ligatures w14:val="none"/>
        </w:rPr>
        <w:t xml:space="preserve"> </w:t>
      </w:r>
      <w:r w:rsidR="00297BD8" w:rsidRPr="001D5097">
        <w:rPr>
          <w:rFonts w:ascii="Calibri" w:eastAsia="Times New Roman" w:hAnsi="Calibri" w:cs="Calibri"/>
          <w:color w:val="161616"/>
          <w:kern w:val="0"/>
          <w14:ligatures w14:val="none"/>
        </w:rPr>
        <w:t>C</w:t>
      </w:r>
      <w:r w:rsidRPr="001D5097">
        <w:rPr>
          <w:rFonts w:ascii="Calibri" w:eastAsia="Times New Roman" w:hAnsi="Calibri" w:cs="Calibri"/>
          <w:color w:val="161616"/>
          <w:kern w:val="0"/>
          <w14:ligatures w14:val="none"/>
        </w:rPr>
        <w:t>hurch</w:t>
      </w:r>
      <w:r w:rsidR="00297BD8" w:rsidRPr="001D5097">
        <w:rPr>
          <w:rFonts w:ascii="Calibri" w:eastAsia="Times New Roman" w:hAnsi="Calibri" w:cs="Calibri"/>
          <w:color w:val="161616"/>
          <w:kern w:val="0"/>
          <w14:ligatures w14:val="none"/>
        </w:rPr>
        <w:t xml:space="preserve"> is the Bride of Christ</w:t>
      </w:r>
      <w:r w:rsidRPr="001D5097">
        <w:rPr>
          <w:rFonts w:ascii="Calibri" w:eastAsia="Times New Roman" w:hAnsi="Calibri" w:cs="Calibri"/>
          <w:color w:val="161616"/>
          <w:kern w:val="0"/>
          <w14:ligatures w14:val="none"/>
        </w:rPr>
        <w:t xml:space="preserve">. </w:t>
      </w:r>
      <w:r w:rsidR="00297BD8" w:rsidRPr="001D5097">
        <w:rPr>
          <w:rFonts w:ascii="Calibri" w:eastAsia="Times New Roman" w:hAnsi="Calibri" w:cs="Calibri"/>
          <w:color w:val="161616"/>
          <w:kern w:val="0"/>
          <w14:ligatures w14:val="none"/>
        </w:rPr>
        <w:t>T</w:t>
      </w:r>
      <w:r w:rsidRPr="001D5097">
        <w:rPr>
          <w:rFonts w:ascii="Calibri" w:eastAsia="Times New Roman" w:hAnsi="Calibri" w:cs="Calibri"/>
          <w:color w:val="161616"/>
          <w:kern w:val="0"/>
          <w14:ligatures w14:val="none"/>
        </w:rPr>
        <w:t xml:space="preserve">he idea of the </w:t>
      </w:r>
      <w:r w:rsidR="00297BD8" w:rsidRPr="001D5097">
        <w:rPr>
          <w:rFonts w:ascii="Calibri" w:eastAsia="Times New Roman" w:hAnsi="Calibri" w:cs="Calibri"/>
          <w:color w:val="161616"/>
          <w:kern w:val="0"/>
          <w14:ligatures w14:val="none"/>
        </w:rPr>
        <w:t xml:space="preserve">metaphorical transfer of the </w:t>
      </w:r>
      <w:r w:rsidRPr="001D5097">
        <w:rPr>
          <w:rFonts w:ascii="Calibri" w:eastAsia="Times New Roman" w:hAnsi="Calibri" w:cs="Calibri"/>
          <w:color w:val="161616"/>
          <w:kern w:val="0"/>
          <w14:ligatures w14:val="none"/>
        </w:rPr>
        <w:t xml:space="preserve">church as the bride of Christ </w:t>
      </w:r>
      <w:r w:rsidR="00297BD8" w:rsidRPr="001D5097">
        <w:rPr>
          <w:rFonts w:ascii="Calibri" w:eastAsia="Times New Roman" w:hAnsi="Calibri" w:cs="Calibri"/>
          <w:color w:val="161616"/>
          <w:kern w:val="0"/>
          <w14:ligatures w14:val="none"/>
        </w:rPr>
        <w:t xml:space="preserve">as </w:t>
      </w:r>
      <w:r w:rsidRPr="001D5097">
        <w:rPr>
          <w:rFonts w:ascii="Calibri" w:eastAsia="Times New Roman" w:hAnsi="Calibri" w:cs="Calibri"/>
          <w:color w:val="161616"/>
          <w:kern w:val="0"/>
          <w14:ligatures w14:val="none"/>
        </w:rPr>
        <w:t xml:space="preserve">the dominant metaphor in </w:t>
      </w:r>
      <w:r w:rsidR="00297BD8" w:rsidRPr="001D5097">
        <w:rPr>
          <w:rFonts w:ascii="Calibri" w:eastAsia="Times New Roman" w:hAnsi="Calibri" w:cs="Calibri"/>
          <w:color w:val="161616"/>
          <w:kern w:val="0"/>
          <w14:ligatures w14:val="none"/>
        </w:rPr>
        <w:t xml:space="preserve">Scripture is founded on </w:t>
      </w:r>
      <w:r w:rsidRPr="001D5097">
        <w:rPr>
          <w:rFonts w:ascii="Calibri" w:eastAsia="Times New Roman" w:hAnsi="Calibri" w:cs="Calibri"/>
          <w:color w:val="161616"/>
          <w:kern w:val="0"/>
          <w14:ligatures w14:val="none"/>
        </w:rPr>
        <w:t xml:space="preserve">the basis </w:t>
      </w:r>
      <w:r w:rsidR="00297BD8" w:rsidRPr="001D5097">
        <w:rPr>
          <w:rFonts w:ascii="Calibri" w:eastAsia="Times New Roman" w:hAnsi="Calibri" w:cs="Calibri"/>
          <w:color w:val="161616"/>
          <w:kern w:val="0"/>
          <w14:ligatures w14:val="none"/>
        </w:rPr>
        <w:t>of</w:t>
      </w:r>
      <w:r w:rsidRPr="001D5097">
        <w:rPr>
          <w:rFonts w:ascii="Calibri" w:eastAsia="Times New Roman" w:hAnsi="Calibri" w:cs="Calibri"/>
          <w:color w:val="161616"/>
          <w:kern w:val="0"/>
          <w14:ligatures w14:val="none"/>
        </w:rPr>
        <w:t xml:space="preserve"> replacement theology (even if it is </w:t>
      </w:r>
      <w:r w:rsidR="00297BD8" w:rsidRPr="001D5097">
        <w:rPr>
          <w:rFonts w:ascii="Calibri" w:eastAsia="Times New Roman" w:hAnsi="Calibri" w:cs="Calibri"/>
          <w:color w:val="161616"/>
          <w:kern w:val="0"/>
          <w14:ligatures w14:val="none"/>
        </w:rPr>
        <w:t>implied</w:t>
      </w:r>
      <w:r w:rsidRPr="001D5097">
        <w:rPr>
          <w:rFonts w:ascii="Calibri" w:eastAsia="Times New Roman" w:hAnsi="Calibri" w:cs="Calibri"/>
          <w:color w:val="161616"/>
          <w:kern w:val="0"/>
          <w14:ligatures w14:val="none"/>
        </w:rPr>
        <w:t>)</w:t>
      </w:r>
      <w:r w:rsidR="00297BD8" w:rsidRPr="001D5097">
        <w:rPr>
          <w:rFonts w:ascii="Calibri" w:eastAsia="Times New Roman" w:hAnsi="Calibri" w:cs="Calibri"/>
          <w:color w:val="161616"/>
          <w:kern w:val="0"/>
          <w14:ligatures w14:val="none"/>
        </w:rPr>
        <w:t>.</w:t>
      </w:r>
      <w:r w:rsidRPr="001D5097">
        <w:rPr>
          <w:rFonts w:ascii="Calibri" w:eastAsia="Times New Roman" w:hAnsi="Calibri" w:cs="Calibri"/>
          <w:color w:val="161616"/>
          <w:kern w:val="0"/>
          <w14:ligatures w14:val="none"/>
        </w:rPr>
        <w:t xml:space="preserve"> </w:t>
      </w:r>
      <w:r w:rsidR="00297BD8" w:rsidRPr="001D5097">
        <w:rPr>
          <w:rFonts w:ascii="Calibri" w:eastAsia="Times New Roman" w:hAnsi="Calibri" w:cs="Calibri"/>
          <w:color w:val="161616"/>
          <w:kern w:val="0"/>
          <w14:ligatures w14:val="none"/>
        </w:rPr>
        <w:t xml:space="preserve">It is imperative for </w:t>
      </w:r>
      <w:r w:rsidRPr="001D5097">
        <w:rPr>
          <w:rFonts w:ascii="Calibri" w:eastAsia="Times New Roman" w:hAnsi="Calibri" w:cs="Calibri"/>
          <w:color w:val="161616"/>
          <w:kern w:val="0"/>
          <w14:ligatures w14:val="none"/>
        </w:rPr>
        <w:t xml:space="preserve">anyone who rejects </w:t>
      </w:r>
      <w:r w:rsidRPr="001D5097">
        <w:rPr>
          <w:rFonts w:ascii="Calibri" w:eastAsia="Times New Roman" w:hAnsi="Calibri" w:cs="Calibri"/>
          <w:color w:val="161616"/>
          <w:kern w:val="0"/>
          <w14:ligatures w14:val="none"/>
        </w:rPr>
        <w:lastRenderedPageBreak/>
        <w:t xml:space="preserve">replacement theology </w:t>
      </w:r>
      <w:r w:rsidR="00297BD8" w:rsidRPr="001D5097">
        <w:rPr>
          <w:rFonts w:ascii="Calibri" w:eastAsia="Times New Roman" w:hAnsi="Calibri" w:cs="Calibri"/>
          <w:color w:val="161616"/>
          <w:kern w:val="0"/>
          <w14:ligatures w14:val="none"/>
        </w:rPr>
        <w:t xml:space="preserve">to </w:t>
      </w:r>
      <w:r w:rsidR="001D5097" w:rsidRPr="001D5097">
        <w:rPr>
          <w:rFonts w:ascii="Calibri" w:eastAsia="Times New Roman" w:hAnsi="Calibri" w:cs="Calibri"/>
          <w:color w:val="161616"/>
          <w:kern w:val="0"/>
          <w14:ligatures w14:val="none"/>
        </w:rPr>
        <w:t xml:space="preserve">study and know the metaphorical connotations to the </w:t>
      </w:r>
      <w:r w:rsidR="001D5097" w:rsidRPr="001D5097">
        <w:rPr>
          <w:rFonts w:ascii="Calibri" w:eastAsia="Times New Roman" w:hAnsi="Calibri" w:cs="Calibri"/>
          <w:i/>
          <w:iCs/>
          <w:color w:val="161616"/>
          <w:kern w:val="0"/>
          <w14:ligatures w14:val="none"/>
        </w:rPr>
        <w:t xml:space="preserve">Bride of Christ </w:t>
      </w:r>
      <w:r w:rsidR="001D5097" w:rsidRPr="001D5097">
        <w:rPr>
          <w:rFonts w:ascii="Calibri" w:eastAsia="Times New Roman" w:hAnsi="Calibri" w:cs="Calibri"/>
          <w:color w:val="161616"/>
          <w:kern w:val="0"/>
          <w14:ligatures w14:val="none"/>
        </w:rPr>
        <w:t xml:space="preserve">in Scripture and be able to rightly divide the Word of Truth. </w:t>
      </w:r>
    </w:p>
    <w:p w14:paraId="21AAFF16" w14:textId="77777777" w:rsidR="008C6766" w:rsidRPr="008C6766" w:rsidRDefault="008C6766" w:rsidP="00731B59">
      <w:pPr>
        <w:shd w:val="clear" w:color="auto" w:fill="FFFFFF"/>
        <w:spacing w:after="0" w:line="240" w:lineRule="auto"/>
        <w:ind w:left="720"/>
        <w:jc w:val="both"/>
        <w:rPr>
          <w:rFonts w:ascii="Calibri" w:eastAsia="Times New Roman" w:hAnsi="Calibri" w:cs="Calibri"/>
          <w:color w:val="161616"/>
          <w:kern w:val="0"/>
          <w14:ligatures w14:val="none"/>
        </w:rPr>
      </w:pPr>
    </w:p>
    <w:p w14:paraId="18B43FFB" w14:textId="3EC439BD" w:rsidR="00870A93" w:rsidRPr="0013008A" w:rsidRDefault="00870A93" w:rsidP="00731B59">
      <w:pPr>
        <w:spacing w:after="0" w:line="240" w:lineRule="auto"/>
        <w:rPr>
          <w:rFonts w:ascii="Calibri" w:eastAsia="Times New Roman" w:hAnsi="Calibri" w:cs="Calibri"/>
          <w:kern w:val="0"/>
          <w14:ligatures w14:val="none"/>
        </w:rPr>
      </w:pPr>
      <w:r w:rsidRPr="0013008A">
        <w:rPr>
          <w:rFonts w:ascii="Calibri" w:eastAsia="Times New Roman" w:hAnsi="Calibri" w:cs="Calibri"/>
          <w:b/>
          <w:bCs/>
          <w:color w:val="333333"/>
          <w:kern w:val="0"/>
          <w14:ligatures w14:val="none"/>
        </w:rPr>
        <w:t xml:space="preserve">Origins of the </w:t>
      </w:r>
      <w:r w:rsidRPr="009546A4">
        <w:rPr>
          <w:rFonts w:ascii="Calibri" w:eastAsia="Times New Roman" w:hAnsi="Calibri" w:cs="Calibri"/>
          <w:b/>
          <w:bCs/>
          <w:i/>
          <w:iCs/>
          <w:kern w:val="0"/>
          <w14:ligatures w14:val="none"/>
        </w:rPr>
        <w:t>Bride</w:t>
      </w:r>
      <w:r w:rsidRPr="009546A4">
        <w:rPr>
          <w:rFonts w:ascii="Calibri" w:eastAsia="Times New Roman" w:hAnsi="Calibri" w:cs="Calibri"/>
          <w:b/>
          <w:bCs/>
          <w:i/>
          <w:iCs/>
          <w:color w:val="333333"/>
          <w:kern w:val="0"/>
          <w14:ligatures w14:val="none"/>
        </w:rPr>
        <w:t xml:space="preserve"> of Christ</w:t>
      </w:r>
      <w:r w:rsidRPr="0013008A">
        <w:rPr>
          <w:rFonts w:ascii="Calibri" w:eastAsia="Times New Roman" w:hAnsi="Calibri" w:cs="Calibri"/>
          <w:b/>
          <w:bCs/>
          <w:color w:val="333333"/>
          <w:kern w:val="0"/>
          <w14:ligatures w14:val="none"/>
        </w:rPr>
        <w:t xml:space="preserve"> Doctrine </w:t>
      </w:r>
    </w:p>
    <w:p w14:paraId="32E9733C" w14:textId="4B946017" w:rsidR="0090760F" w:rsidRPr="00242F48" w:rsidRDefault="00870A93" w:rsidP="00731B59">
      <w:pPr>
        <w:spacing w:after="0" w:line="240" w:lineRule="auto"/>
        <w:jc w:val="both"/>
        <w:rPr>
          <w:rFonts w:ascii="Calibri" w:eastAsia="Times New Roman" w:hAnsi="Calibri" w:cs="Calibri"/>
          <w:color w:val="333333"/>
          <w:kern w:val="0"/>
          <w14:ligatures w14:val="none"/>
        </w:rPr>
      </w:pPr>
      <w:r w:rsidRPr="0013008A">
        <w:rPr>
          <w:rFonts w:ascii="Calibri" w:eastAsia="Times New Roman" w:hAnsi="Calibri" w:cs="Calibri"/>
          <w:color w:val="333333"/>
          <w:kern w:val="0"/>
          <w14:ligatures w14:val="none"/>
        </w:rPr>
        <w:t xml:space="preserve">The term </w:t>
      </w:r>
      <w:r w:rsidRPr="005F0D77">
        <w:rPr>
          <w:rFonts w:ascii="Calibri" w:eastAsia="Times New Roman" w:hAnsi="Calibri" w:cs="Calibri"/>
          <w:i/>
          <w:iCs/>
          <w:color w:val="333333"/>
          <w:kern w:val="0"/>
          <w14:ligatures w14:val="none"/>
        </w:rPr>
        <w:t>Bride</w:t>
      </w:r>
      <w:r w:rsidRPr="005F0D77">
        <w:rPr>
          <w:rFonts w:ascii="Calibri" w:eastAsia="Times New Roman" w:hAnsi="Calibri" w:cs="Calibri"/>
          <w:i/>
          <w:iCs/>
          <w:kern w:val="0"/>
          <w14:ligatures w14:val="none"/>
        </w:rPr>
        <w:t xml:space="preserve"> </w:t>
      </w:r>
      <w:r w:rsidRPr="005F0D77">
        <w:rPr>
          <w:rFonts w:ascii="Calibri" w:eastAsia="Times New Roman" w:hAnsi="Calibri" w:cs="Calibri"/>
          <w:i/>
          <w:iCs/>
          <w:color w:val="333333"/>
          <w:kern w:val="0"/>
          <w14:ligatures w14:val="none"/>
        </w:rPr>
        <w:t>of Christ</w:t>
      </w:r>
      <w:r w:rsidRPr="0013008A">
        <w:rPr>
          <w:rFonts w:ascii="Calibri" w:eastAsia="Times New Roman" w:hAnsi="Calibri" w:cs="Calibri"/>
          <w:color w:val="333333"/>
          <w:kern w:val="0"/>
          <w14:ligatures w14:val="none"/>
        </w:rPr>
        <w:t xml:space="preserve"> has it</w:t>
      </w:r>
      <w:r w:rsidR="005F0D77">
        <w:rPr>
          <w:rFonts w:ascii="Calibri" w:eastAsia="Times New Roman" w:hAnsi="Calibri" w:cs="Calibri"/>
          <w:color w:val="333333"/>
          <w:kern w:val="0"/>
          <w14:ligatures w14:val="none"/>
        </w:rPr>
        <w:t>s</w:t>
      </w:r>
      <w:r w:rsidRPr="0013008A">
        <w:rPr>
          <w:rFonts w:ascii="Calibri" w:eastAsia="Times New Roman" w:hAnsi="Calibri" w:cs="Calibri"/>
          <w:color w:val="333333"/>
          <w:kern w:val="0"/>
          <w14:ligatures w14:val="none"/>
        </w:rPr>
        <w:t xml:space="preserve"> roots in the Roman Catholic Church. You probably know the clergy or priests of the Roman Catholic Church "marries" their church, taking an oath to </w:t>
      </w:r>
      <w:r w:rsidR="00D82C0F" w:rsidRPr="0013008A">
        <w:rPr>
          <w:rFonts w:ascii="Calibri" w:eastAsia="Times New Roman" w:hAnsi="Calibri" w:cs="Calibri"/>
          <w:color w:val="333333"/>
          <w:kern w:val="0"/>
          <w14:ligatures w14:val="none"/>
        </w:rPr>
        <w:t>celibacy</w:t>
      </w:r>
      <w:r w:rsidRPr="0013008A">
        <w:rPr>
          <w:rFonts w:ascii="Calibri" w:eastAsia="Times New Roman" w:hAnsi="Calibri" w:cs="Calibri"/>
          <w:color w:val="333333"/>
          <w:kern w:val="0"/>
          <w14:ligatures w14:val="none"/>
        </w:rPr>
        <w:t xml:space="preserve">. As a result, the term </w:t>
      </w:r>
      <w:r w:rsidRPr="005F0D77">
        <w:rPr>
          <w:rFonts w:ascii="Calibri" w:eastAsia="Times New Roman" w:hAnsi="Calibri" w:cs="Calibri"/>
          <w:i/>
          <w:iCs/>
          <w:kern w:val="0"/>
          <w14:ligatures w14:val="none"/>
        </w:rPr>
        <w:t>Bride</w:t>
      </w:r>
      <w:r w:rsidRPr="005F0D77">
        <w:rPr>
          <w:rFonts w:ascii="Calibri" w:eastAsia="Times New Roman" w:hAnsi="Calibri" w:cs="Calibri"/>
          <w:i/>
          <w:iCs/>
          <w:color w:val="333333"/>
          <w:kern w:val="0"/>
          <w14:ligatures w14:val="none"/>
        </w:rPr>
        <w:t xml:space="preserve"> of Christ </w:t>
      </w:r>
      <w:r w:rsidRPr="0013008A">
        <w:rPr>
          <w:rFonts w:ascii="Calibri" w:eastAsia="Times New Roman" w:hAnsi="Calibri" w:cs="Calibri"/>
          <w:color w:val="333333"/>
          <w:kern w:val="0"/>
          <w14:ligatures w14:val="none"/>
        </w:rPr>
        <w:t>was eventually coined in relation to this practice. Today, this concept and terminology has spilled over into our own fundamental Christian doctrines.</w:t>
      </w:r>
      <w:r w:rsidR="009546A4">
        <w:rPr>
          <w:rStyle w:val="EndnoteReference"/>
          <w:rFonts w:ascii="Calibri" w:eastAsia="Times New Roman" w:hAnsi="Calibri" w:cs="Calibri"/>
          <w:color w:val="333333"/>
          <w:kern w:val="0"/>
          <w14:ligatures w14:val="none"/>
        </w:rPr>
        <w:endnoteReference w:id="9"/>
      </w:r>
    </w:p>
    <w:p w14:paraId="0747AB21" w14:textId="77777777" w:rsidR="00A448EA" w:rsidRPr="0013008A" w:rsidRDefault="00A448EA" w:rsidP="00731B59">
      <w:pPr>
        <w:shd w:val="clear" w:color="auto" w:fill="FFFFFF"/>
        <w:spacing w:after="0" w:line="240" w:lineRule="auto"/>
        <w:jc w:val="both"/>
        <w:rPr>
          <w:rFonts w:ascii="Calibri" w:eastAsia="Times New Roman" w:hAnsi="Calibri" w:cs="Calibri"/>
          <w:color w:val="161616"/>
          <w:kern w:val="0"/>
          <w14:ligatures w14:val="none"/>
        </w:rPr>
      </w:pPr>
    </w:p>
    <w:p w14:paraId="6F0F35BB" w14:textId="3A5A44C9" w:rsidR="00242F48" w:rsidRDefault="00242F48" w:rsidP="00731B59">
      <w:pPr>
        <w:shd w:val="clear" w:color="auto" w:fill="FFFFFF"/>
        <w:spacing w:after="0" w:line="240" w:lineRule="auto"/>
        <w:jc w:val="both"/>
        <w:rPr>
          <w:rFonts w:ascii="Calibri" w:eastAsia="Times New Roman" w:hAnsi="Calibri" w:cs="Calibri"/>
          <w:b/>
          <w:bCs/>
          <w:color w:val="161616"/>
          <w:kern w:val="0"/>
          <w14:ligatures w14:val="none"/>
        </w:rPr>
      </w:pPr>
      <w:r>
        <w:rPr>
          <w:rFonts w:ascii="Calibri" w:eastAsia="Times New Roman" w:hAnsi="Calibri" w:cs="Calibri"/>
          <w:b/>
          <w:bCs/>
          <w:color w:val="161616"/>
          <w:kern w:val="0"/>
          <w14:ligatures w14:val="none"/>
        </w:rPr>
        <w:t>Conclusion</w:t>
      </w:r>
    </w:p>
    <w:p w14:paraId="6E06A5C0" w14:textId="17853993" w:rsidR="006F4960" w:rsidRDefault="00242F48" w:rsidP="00731B59">
      <w:pPr>
        <w:shd w:val="clear" w:color="auto" w:fill="FFFFFF"/>
        <w:spacing w:after="0" w:line="240" w:lineRule="auto"/>
        <w:jc w:val="both"/>
        <w:rPr>
          <w:rFonts w:ascii="Calibri" w:eastAsia="Times New Roman" w:hAnsi="Calibri" w:cs="Calibri"/>
          <w:color w:val="161616"/>
          <w:kern w:val="0"/>
          <w14:ligatures w14:val="none"/>
        </w:rPr>
      </w:pPr>
      <w:r>
        <w:rPr>
          <w:rFonts w:ascii="Calibri" w:eastAsia="Times New Roman" w:hAnsi="Calibri" w:cs="Calibri"/>
          <w:color w:val="161616"/>
          <w:kern w:val="0"/>
          <w14:ligatures w14:val="none"/>
        </w:rPr>
        <w:t xml:space="preserve">Again, we need to get back to the message of the Word of God woven throughout His Word to us. Let’s remember the main messages in the Word of God </w:t>
      </w:r>
      <w:r w:rsidR="00346BCC">
        <w:rPr>
          <w:rFonts w:ascii="Calibri" w:eastAsia="Times New Roman" w:hAnsi="Calibri" w:cs="Calibri"/>
          <w:color w:val="161616"/>
          <w:kern w:val="0"/>
          <w14:ligatures w14:val="none"/>
        </w:rPr>
        <w:t xml:space="preserve">that </w:t>
      </w:r>
      <w:r w:rsidR="003653BD" w:rsidRPr="0013008A">
        <w:rPr>
          <w:rFonts w:ascii="Calibri" w:eastAsia="Times New Roman" w:hAnsi="Calibri" w:cs="Calibri"/>
          <w:color w:val="161616"/>
          <w:kern w:val="0"/>
          <w14:ligatures w14:val="none"/>
        </w:rPr>
        <w:t xml:space="preserve">you and I would remain </w:t>
      </w:r>
      <w:r w:rsidR="003653BD" w:rsidRPr="00346BCC">
        <w:rPr>
          <w:rFonts w:ascii="Calibri" w:eastAsia="Times New Roman" w:hAnsi="Calibri" w:cs="Calibri"/>
          <w:b/>
          <w:bCs/>
          <w:i/>
          <w:iCs/>
          <w:color w:val="161616"/>
          <w:kern w:val="0"/>
          <w14:ligatures w14:val="none"/>
        </w:rPr>
        <w:t>committed and conscious of the reality</w:t>
      </w:r>
      <w:r w:rsidR="00206BCB">
        <w:rPr>
          <w:rFonts w:ascii="Calibri" w:eastAsia="Times New Roman" w:hAnsi="Calibri" w:cs="Calibri"/>
          <w:b/>
          <w:bCs/>
          <w:i/>
          <w:iCs/>
          <w:color w:val="161616"/>
          <w:kern w:val="0"/>
          <w14:ligatures w14:val="none"/>
        </w:rPr>
        <w:t xml:space="preserve"> that</w:t>
      </w:r>
      <w:r w:rsidR="003653BD" w:rsidRPr="0013008A">
        <w:rPr>
          <w:rFonts w:ascii="Calibri" w:eastAsia="Times New Roman" w:hAnsi="Calibri" w:cs="Calibri"/>
          <w:i/>
          <w:iCs/>
          <w:color w:val="161616"/>
          <w:kern w:val="0"/>
          <w14:ligatures w14:val="none"/>
        </w:rPr>
        <w:t xml:space="preserve"> </w:t>
      </w:r>
      <w:r w:rsidR="00206BCB">
        <w:rPr>
          <w:rFonts w:ascii="Calibri" w:eastAsia="Times New Roman" w:hAnsi="Calibri" w:cs="Calibri"/>
          <w:b/>
          <w:bCs/>
          <w:color w:val="161616"/>
          <w:kern w:val="0"/>
          <w14:ligatures w14:val="none"/>
        </w:rPr>
        <w:t>Jesus is coming</w:t>
      </w:r>
      <w:r w:rsidR="003653BD" w:rsidRPr="0013008A">
        <w:rPr>
          <w:rFonts w:ascii="Calibri" w:eastAsia="Times New Roman" w:hAnsi="Calibri" w:cs="Calibri"/>
          <w:i/>
          <w:iCs/>
          <w:color w:val="161616"/>
          <w:kern w:val="0"/>
          <w14:ligatures w14:val="none"/>
        </w:rPr>
        <w:t>.</w:t>
      </w:r>
      <w:r w:rsidR="003653BD" w:rsidRPr="0013008A">
        <w:rPr>
          <w:rFonts w:ascii="Calibri" w:eastAsia="Times New Roman" w:hAnsi="Calibri" w:cs="Calibri"/>
          <w:color w:val="161616"/>
          <w:kern w:val="0"/>
          <w14:ligatures w14:val="none"/>
        </w:rPr>
        <w:t> </w:t>
      </w:r>
      <w:r w:rsidR="00206BCB">
        <w:rPr>
          <w:rFonts w:ascii="Calibri" w:eastAsia="Times New Roman" w:hAnsi="Calibri" w:cs="Calibri"/>
          <w:color w:val="161616"/>
          <w:kern w:val="0"/>
          <w14:ligatures w14:val="none"/>
        </w:rPr>
        <w:t xml:space="preserve">We </w:t>
      </w:r>
      <w:r w:rsidR="003653BD" w:rsidRPr="0013008A">
        <w:rPr>
          <w:rFonts w:ascii="Calibri" w:eastAsia="Times New Roman" w:hAnsi="Calibri" w:cs="Calibri"/>
          <w:color w:val="161616"/>
          <w:kern w:val="0"/>
          <w14:ligatures w14:val="none"/>
        </w:rPr>
        <w:t xml:space="preserve">don’t know when that day will be, but I can assure you it will happen. Let’s stand devoted to our </w:t>
      </w:r>
      <w:r w:rsidR="00206BCB">
        <w:rPr>
          <w:rFonts w:ascii="Calibri" w:eastAsia="Times New Roman" w:hAnsi="Calibri" w:cs="Calibri"/>
          <w:color w:val="161616"/>
          <w:kern w:val="0"/>
          <w14:ligatures w14:val="none"/>
        </w:rPr>
        <w:t xml:space="preserve">Lord and obey Him with a heart to be </w:t>
      </w:r>
      <w:r w:rsidR="00206BCB">
        <w:rPr>
          <w:rFonts w:ascii="Calibri" w:eastAsia="Times New Roman" w:hAnsi="Calibri" w:cs="Calibri"/>
          <w:i/>
          <w:iCs/>
          <w:color w:val="161616"/>
          <w:kern w:val="0"/>
          <w14:ligatures w14:val="none"/>
        </w:rPr>
        <w:t>pure and holy</w:t>
      </w:r>
      <w:r w:rsidR="003653BD" w:rsidRPr="0013008A">
        <w:rPr>
          <w:rFonts w:ascii="Calibri" w:eastAsia="Times New Roman" w:hAnsi="Calibri" w:cs="Calibri"/>
          <w:color w:val="161616"/>
          <w:kern w:val="0"/>
          <w14:ligatures w14:val="none"/>
        </w:rPr>
        <w:t xml:space="preserve">, so that on the day of his coming we will be ready to meet </w:t>
      </w:r>
      <w:r w:rsidR="00206BCB">
        <w:rPr>
          <w:rFonts w:ascii="Calibri" w:eastAsia="Times New Roman" w:hAnsi="Calibri" w:cs="Calibri"/>
          <w:color w:val="161616"/>
          <w:kern w:val="0"/>
          <w14:ligatures w14:val="none"/>
        </w:rPr>
        <w:t>Him</w:t>
      </w:r>
      <w:r w:rsidR="003653BD" w:rsidRPr="0013008A">
        <w:rPr>
          <w:rFonts w:ascii="Calibri" w:eastAsia="Times New Roman" w:hAnsi="Calibri" w:cs="Calibri"/>
          <w:color w:val="161616"/>
          <w:kern w:val="0"/>
          <w14:ligatures w14:val="none"/>
        </w:rPr>
        <w:t>.</w:t>
      </w:r>
      <w:r w:rsidR="00A120C8">
        <w:rPr>
          <w:rStyle w:val="EndnoteReference"/>
          <w:rFonts w:ascii="Calibri" w:eastAsia="Times New Roman" w:hAnsi="Calibri" w:cs="Calibri"/>
          <w:color w:val="161616"/>
          <w:kern w:val="0"/>
          <w14:ligatures w14:val="none"/>
        </w:rPr>
        <w:endnoteReference w:id="10"/>
      </w:r>
    </w:p>
    <w:p w14:paraId="77B520CE" w14:textId="77777777" w:rsidR="00BB0337" w:rsidRPr="006F4960" w:rsidRDefault="00BB0337" w:rsidP="00731B59">
      <w:pPr>
        <w:shd w:val="clear" w:color="auto" w:fill="FFFFFF"/>
        <w:spacing w:after="0" w:line="240" w:lineRule="auto"/>
        <w:jc w:val="both"/>
        <w:rPr>
          <w:rFonts w:ascii="Calibri" w:eastAsia="Times New Roman" w:hAnsi="Calibri" w:cs="Calibri"/>
          <w:color w:val="161616"/>
          <w:kern w:val="0"/>
          <w14:ligatures w14:val="none"/>
        </w:rPr>
      </w:pPr>
    </w:p>
    <w:sectPr w:rsidR="00BB0337" w:rsidRPr="006F4960">
      <w:footerReference w:type="even" r:id="rId7"/>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28414" w14:textId="77777777" w:rsidR="000837C2" w:rsidRDefault="000837C2" w:rsidP="00B00E4D">
      <w:pPr>
        <w:spacing w:after="0" w:line="240" w:lineRule="auto"/>
      </w:pPr>
      <w:r>
        <w:separator/>
      </w:r>
    </w:p>
  </w:endnote>
  <w:endnote w:type="continuationSeparator" w:id="0">
    <w:p w14:paraId="609E79B6" w14:textId="77777777" w:rsidR="000837C2" w:rsidRDefault="000837C2" w:rsidP="00B00E4D">
      <w:pPr>
        <w:spacing w:after="0" w:line="240" w:lineRule="auto"/>
      </w:pPr>
      <w:r>
        <w:continuationSeparator/>
      </w:r>
    </w:p>
  </w:endnote>
  <w:endnote w:id="1">
    <w:p w14:paraId="6904C565" w14:textId="77777777" w:rsidR="00E9710B" w:rsidRPr="00E9710B" w:rsidRDefault="00E9710B" w:rsidP="00E9710B">
      <w:pPr>
        <w:pStyle w:val="EndnoteText"/>
        <w:jc w:val="both"/>
        <w:rPr>
          <w:rFonts w:ascii="Calibri" w:hAnsi="Calibri" w:cs="Calibri"/>
        </w:rPr>
      </w:pPr>
      <w:r>
        <w:rPr>
          <w:rStyle w:val="EndnoteReference"/>
        </w:rPr>
        <w:endnoteRef/>
      </w:r>
      <w:r>
        <w:t xml:space="preserve"> </w:t>
      </w:r>
      <w:r w:rsidRPr="00E9710B">
        <w:rPr>
          <w:rFonts w:ascii="Calibri" w:hAnsi="Calibri" w:cs="Calibri"/>
        </w:rPr>
        <w:t xml:space="preserve">While there is a </w:t>
      </w:r>
      <w:r w:rsidRPr="00E9710B">
        <w:rPr>
          <w:rFonts w:ascii="Calibri" w:hAnsi="Calibri" w:cs="Calibri"/>
          <w:i/>
          <w:iCs/>
        </w:rPr>
        <w:t>Lamb's wife, the bride of Christ</w:t>
      </w:r>
      <w:r w:rsidRPr="00E9710B">
        <w:rPr>
          <w:rFonts w:ascii="Calibri" w:hAnsi="Calibri" w:cs="Calibri"/>
        </w:rPr>
        <w:t xml:space="preserve">, it is not the church—Revelation 21.9-10 clearly states that the </w:t>
      </w:r>
      <w:r w:rsidRPr="00E9710B">
        <w:rPr>
          <w:rFonts w:ascii="Calibri" w:hAnsi="Calibri" w:cs="Calibri"/>
          <w:i/>
          <w:iCs/>
        </w:rPr>
        <w:t xml:space="preserve">the bride, the Lamb's wife </w:t>
      </w:r>
      <w:r w:rsidRPr="00E9710B">
        <w:rPr>
          <w:rFonts w:ascii="Calibri" w:hAnsi="Calibri" w:cs="Calibri"/>
        </w:rPr>
        <w:t xml:space="preserve">is the </w:t>
      </w:r>
      <w:r w:rsidRPr="00E9710B">
        <w:rPr>
          <w:rFonts w:ascii="Calibri" w:hAnsi="Calibri" w:cs="Calibri"/>
          <w:i/>
          <w:iCs/>
        </w:rPr>
        <w:t>holy Jerusalem</w:t>
      </w:r>
      <w:r w:rsidRPr="00E9710B">
        <w:rPr>
          <w:rFonts w:ascii="Calibri" w:hAnsi="Calibri" w:cs="Calibri"/>
        </w:rPr>
        <w:t xml:space="preserve">. If the Church were </w:t>
      </w:r>
      <w:r w:rsidRPr="00E9710B">
        <w:rPr>
          <w:rFonts w:ascii="Calibri" w:hAnsi="Calibri" w:cs="Calibri"/>
          <w:i/>
          <w:iCs/>
        </w:rPr>
        <w:t>the bride, the Lamb's wife</w:t>
      </w:r>
      <w:r w:rsidRPr="00E9710B">
        <w:rPr>
          <w:rFonts w:ascii="Calibri" w:hAnsi="Calibri" w:cs="Calibri"/>
        </w:rPr>
        <w:t xml:space="preserve">, then the angel in Revelation 21:9-10 would have shown </w:t>
      </w:r>
      <w:r w:rsidRPr="00E9710B">
        <w:rPr>
          <w:rFonts w:ascii="Calibri" w:hAnsi="Calibri" w:cs="Calibri"/>
          <w:i/>
          <w:iCs/>
        </w:rPr>
        <w:t>the Church</w:t>
      </w:r>
      <w:r w:rsidRPr="00E9710B">
        <w:rPr>
          <w:rFonts w:ascii="Calibri" w:hAnsi="Calibri" w:cs="Calibri"/>
        </w:rPr>
        <w:t xml:space="preserve">, not the </w:t>
      </w:r>
      <w:r w:rsidRPr="00E9710B">
        <w:rPr>
          <w:rFonts w:ascii="Calibri" w:hAnsi="Calibri" w:cs="Calibri"/>
          <w:i/>
          <w:iCs/>
        </w:rPr>
        <w:t>holy Jerusalem</w:t>
      </w:r>
      <w:r w:rsidRPr="00E9710B">
        <w:rPr>
          <w:rFonts w:ascii="Calibri" w:hAnsi="Calibri" w:cs="Calibri"/>
        </w:rPr>
        <w:t xml:space="preserve">. </w:t>
      </w:r>
    </w:p>
    <w:p w14:paraId="77159219" w14:textId="77777777" w:rsidR="00E9710B" w:rsidRPr="00E9710B" w:rsidRDefault="00E9710B" w:rsidP="00E9710B">
      <w:pPr>
        <w:pStyle w:val="EndnoteText"/>
        <w:jc w:val="both"/>
        <w:rPr>
          <w:rFonts w:ascii="Calibri" w:hAnsi="Calibri" w:cs="Calibri"/>
        </w:rPr>
      </w:pPr>
    </w:p>
    <w:p w14:paraId="1192C431" w14:textId="77777777" w:rsidR="00E9710B" w:rsidRPr="00E9710B" w:rsidRDefault="00E9710B" w:rsidP="00E9710B">
      <w:pPr>
        <w:pStyle w:val="EndnoteText"/>
        <w:jc w:val="both"/>
        <w:rPr>
          <w:rFonts w:ascii="Calibri" w:hAnsi="Calibri" w:cs="Calibri"/>
        </w:rPr>
      </w:pPr>
      <w:r w:rsidRPr="00E9710B">
        <w:rPr>
          <w:rFonts w:ascii="Calibri" w:hAnsi="Calibri" w:cs="Calibri"/>
        </w:rPr>
        <w:t xml:space="preserve">When we come to Revelation 19-21, where reference is made to </w:t>
      </w:r>
      <w:r w:rsidRPr="00E9710B">
        <w:rPr>
          <w:rFonts w:ascii="Calibri" w:hAnsi="Calibri" w:cs="Calibri"/>
          <w:i/>
          <w:iCs/>
        </w:rPr>
        <w:t>the wedding of the Lamb</w:t>
      </w:r>
      <w:r w:rsidRPr="00E9710B">
        <w:rPr>
          <w:rFonts w:ascii="Calibri" w:hAnsi="Calibri" w:cs="Calibri"/>
        </w:rPr>
        <w:t xml:space="preserve">, the bride of the Lamb (Rev. 19.7 </w:t>
      </w:r>
      <w:r w:rsidRPr="00E9710B">
        <w:rPr>
          <w:rFonts w:ascii="Calibri" w:hAnsi="Calibri" w:cs="Calibri"/>
          <w:i/>
          <w:iCs/>
        </w:rPr>
        <w:t>Let us be glad and rejoice, and give honor to him: for the marriage of the Lamb is come, and his wife hath made herself ready</w:t>
      </w:r>
      <w:r w:rsidRPr="00E9710B">
        <w:rPr>
          <w:rFonts w:ascii="Calibri" w:hAnsi="Calibri" w:cs="Calibri"/>
        </w:rPr>
        <w:t>) and the wife of the Lamb (Rev. 21:9 as above), it is clear that this bride is the New Jerusalem.</w:t>
      </w:r>
    </w:p>
    <w:p w14:paraId="0941BFC5" w14:textId="1226FB52" w:rsidR="00E9710B" w:rsidRPr="00E9710B" w:rsidRDefault="00E9710B">
      <w:pPr>
        <w:pStyle w:val="EndnoteText"/>
        <w:rPr>
          <w:rFonts w:ascii="Calibri" w:hAnsi="Calibri" w:cs="Calibri"/>
        </w:rPr>
      </w:pPr>
    </w:p>
  </w:endnote>
  <w:endnote w:id="2">
    <w:p w14:paraId="3C9CA5A3" w14:textId="4269231C" w:rsidR="006B08DD" w:rsidRDefault="006B08DD" w:rsidP="006B08DD">
      <w:pPr>
        <w:pStyle w:val="EndnoteText"/>
        <w:rPr>
          <w:rFonts w:ascii="Calibri" w:hAnsi="Calibri" w:cs="Calibri"/>
        </w:rPr>
      </w:pPr>
      <w:r w:rsidRPr="00E9710B">
        <w:rPr>
          <w:rStyle w:val="EndnoteReference"/>
          <w:rFonts w:ascii="Calibri" w:hAnsi="Calibri" w:cs="Calibri"/>
        </w:rPr>
        <w:endnoteRef/>
      </w:r>
      <w:r w:rsidRPr="00E9710B">
        <w:rPr>
          <w:rFonts w:ascii="Calibri" w:hAnsi="Calibri" w:cs="Calibri"/>
        </w:rPr>
        <w:t xml:space="preserve"> </w:t>
      </w:r>
      <w:r w:rsidR="00E9710B" w:rsidRPr="00E9710B">
        <w:rPr>
          <w:rFonts w:ascii="Calibri" w:hAnsi="Calibri" w:cs="Calibri"/>
        </w:rPr>
        <w:t>https://www.epm.org/resources/2010/Feb/1/why-do-you-say-bride-christ-church/</w:t>
      </w:r>
    </w:p>
    <w:p w14:paraId="74AAD9D5" w14:textId="77777777" w:rsidR="00E9710B" w:rsidRDefault="00E9710B" w:rsidP="006B08DD">
      <w:pPr>
        <w:pStyle w:val="EndnoteText"/>
        <w:rPr>
          <w:rFonts w:ascii="Calibri" w:hAnsi="Calibri" w:cs="Calibri"/>
        </w:rPr>
      </w:pPr>
    </w:p>
    <w:p w14:paraId="6046AD21" w14:textId="58223EFE" w:rsidR="00E9710B" w:rsidRPr="00E9710B" w:rsidRDefault="00E9710B" w:rsidP="00E9710B">
      <w:pPr>
        <w:pStyle w:val="EndnoteText"/>
        <w:rPr>
          <w:rFonts w:ascii="Calibri" w:hAnsi="Calibri" w:cs="Calibri"/>
        </w:rPr>
      </w:pPr>
      <w:r w:rsidRPr="00E9710B">
        <w:rPr>
          <w:rFonts w:ascii="Calibri" w:hAnsi="Calibri" w:cs="Calibri"/>
          <w:b/>
          <w:bCs/>
        </w:rPr>
        <w:t xml:space="preserve">Isaiah 62:4 </w:t>
      </w:r>
      <w:r w:rsidRPr="00E9710B">
        <w:rPr>
          <w:rFonts w:ascii="Calibri" w:hAnsi="Calibri" w:cs="Calibri"/>
        </w:rPr>
        <w:t>Thou shalt no more be termed Forsaken; neither shall thy land any more be termed Desolate: but thou shalt be called Hephzi-bah, and thy land Beulah: for the LORD delighteth in thee, and thy land shall be married.</w:t>
      </w:r>
    </w:p>
    <w:p w14:paraId="126CB324" w14:textId="77777777" w:rsidR="00E9710B" w:rsidRPr="00E9710B" w:rsidRDefault="00E9710B" w:rsidP="00E9710B">
      <w:pPr>
        <w:pStyle w:val="EndnoteText"/>
        <w:jc w:val="both"/>
        <w:rPr>
          <w:rFonts w:ascii="Calibri" w:hAnsi="Calibri" w:cs="Calibri"/>
        </w:rPr>
      </w:pPr>
    </w:p>
    <w:p w14:paraId="69D45C86" w14:textId="5674C123" w:rsidR="00E9710B" w:rsidRPr="00E9710B" w:rsidRDefault="00E9710B" w:rsidP="00E9710B">
      <w:pPr>
        <w:pStyle w:val="EndnoteText"/>
        <w:jc w:val="both"/>
        <w:rPr>
          <w:rFonts w:ascii="Calibri" w:hAnsi="Calibri" w:cs="Calibri"/>
        </w:rPr>
      </w:pPr>
      <w:r w:rsidRPr="00E9710B">
        <w:rPr>
          <w:rFonts w:ascii="Calibri" w:hAnsi="Calibri" w:cs="Calibri"/>
        </w:rPr>
        <w:t>Some have said the Lord would not marry a city, but here the Lord is married to the land. It is not a stretch that He could be married to a city if He wants, as has been indicated in Revelation 21:9-10 (quoted above).  (1/28/24, 10:14 PM The "Bride of Christ" Is Not the Church – Owlcation)</w:t>
      </w:r>
    </w:p>
    <w:p w14:paraId="608B3F3F" w14:textId="77777777" w:rsidR="006B08DD" w:rsidRPr="00E9710B" w:rsidRDefault="006B08DD" w:rsidP="00E9710B">
      <w:pPr>
        <w:pStyle w:val="EndnoteText"/>
        <w:jc w:val="both"/>
        <w:rPr>
          <w:rFonts w:ascii="Calibri" w:hAnsi="Calibri" w:cs="Calibri"/>
        </w:rPr>
      </w:pPr>
    </w:p>
  </w:endnote>
  <w:endnote w:id="3">
    <w:p w14:paraId="469FCB88" w14:textId="5DD22C64" w:rsidR="00E9710B" w:rsidRPr="00E9710B" w:rsidRDefault="00A402A8" w:rsidP="00E9710B">
      <w:pPr>
        <w:pStyle w:val="EndnoteText"/>
        <w:jc w:val="both"/>
        <w:rPr>
          <w:rFonts w:ascii="Calibri" w:hAnsi="Calibri" w:cs="Calibri"/>
        </w:rPr>
      </w:pPr>
      <w:r w:rsidRPr="00E9710B">
        <w:rPr>
          <w:rStyle w:val="EndnoteReference"/>
          <w:rFonts w:ascii="Calibri" w:hAnsi="Calibri" w:cs="Calibri"/>
        </w:rPr>
        <w:endnoteRef/>
      </w:r>
      <w:r w:rsidRPr="00E9710B">
        <w:rPr>
          <w:rFonts w:ascii="Calibri" w:hAnsi="Calibri" w:cs="Calibri"/>
        </w:rPr>
        <w:t xml:space="preserve"> There seems to be a reference to Leviticus 21.14, that the high priest must not marry any one that was not a </w:t>
      </w:r>
      <w:r w:rsidRPr="00E9710B">
        <w:rPr>
          <w:rFonts w:ascii="Calibri" w:hAnsi="Calibri" w:cs="Calibri"/>
          <w:i/>
          <w:iCs/>
        </w:rPr>
        <w:t>pure</w:t>
      </w:r>
      <w:r w:rsidRPr="00E9710B">
        <w:rPr>
          <w:rFonts w:ascii="Calibri" w:hAnsi="Calibri" w:cs="Calibri"/>
        </w:rPr>
        <w:t> </w:t>
      </w:r>
      <w:r w:rsidRPr="00E9710B">
        <w:rPr>
          <w:rFonts w:ascii="Calibri" w:hAnsi="Calibri" w:cs="Calibri"/>
          <w:i/>
          <w:iCs/>
        </w:rPr>
        <w:t>virgin</w:t>
      </w:r>
      <w:r w:rsidRPr="00E9710B">
        <w:rPr>
          <w:rFonts w:ascii="Calibri" w:hAnsi="Calibri" w:cs="Calibri"/>
        </w:rPr>
        <w:t>. Here, then, </w:t>
      </w:r>
      <w:r w:rsidRPr="00E9710B">
        <w:rPr>
          <w:rFonts w:ascii="Calibri" w:hAnsi="Calibri" w:cs="Calibri"/>
          <w:i/>
          <w:iCs/>
        </w:rPr>
        <w:t>Christ</w:t>
      </w:r>
      <w:r w:rsidRPr="00E9710B">
        <w:rPr>
          <w:rFonts w:ascii="Calibri" w:hAnsi="Calibri" w:cs="Calibri"/>
        </w:rPr>
        <w:t> is the high priest, the </w:t>
      </w:r>
      <w:r w:rsidRPr="00E9710B">
        <w:rPr>
          <w:rFonts w:ascii="Calibri" w:hAnsi="Calibri" w:cs="Calibri"/>
          <w:i/>
          <w:iCs/>
        </w:rPr>
        <w:t>spouse</w:t>
      </w:r>
      <w:r w:rsidRPr="00E9710B">
        <w:rPr>
          <w:rFonts w:ascii="Calibri" w:hAnsi="Calibri" w:cs="Calibri"/>
        </w:rPr>
        <w:t> or </w:t>
      </w:r>
      <w:r w:rsidRPr="00E9710B">
        <w:rPr>
          <w:rFonts w:ascii="Calibri" w:hAnsi="Calibri" w:cs="Calibri"/>
          <w:i/>
          <w:iCs/>
        </w:rPr>
        <w:t>husband</w:t>
      </w:r>
      <w:r w:rsidRPr="00E9710B">
        <w:rPr>
          <w:rFonts w:ascii="Calibri" w:hAnsi="Calibri" w:cs="Calibri"/>
        </w:rPr>
        <w:t>; the </w:t>
      </w:r>
      <w:r w:rsidRPr="00E9710B">
        <w:rPr>
          <w:rFonts w:ascii="Calibri" w:hAnsi="Calibri" w:cs="Calibri"/>
          <w:i/>
          <w:iCs/>
        </w:rPr>
        <w:t>Corinthian Church</w:t>
      </w:r>
      <w:r w:rsidRPr="00E9710B">
        <w:rPr>
          <w:rFonts w:ascii="Calibri" w:hAnsi="Calibri" w:cs="Calibri"/>
        </w:rPr>
        <w:t> the </w:t>
      </w:r>
      <w:r w:rsidRPr="00E9710B">
        <w:rPr>
          <w:rFonts w:ascii="Calibri" w:hAnsi="Calibri" w:cs="Calibri"/>
          <w:i/>
          <w:iCs/>
        </w:rPr>
        <w:t>pure virgin</w:t>
      </w:r>
      <w:r w:rsidRPr="00E9710B">
        <w:rPr>
          <w:rFonts w:ascii="Calibri" w:hAnsi="Calibri" w:cs="Calibri"/>
        </w:rPr>
        <w:t> to be espoused.</w:t>
      </w:r>
    </w:p>
    <w:p w14:paraId="7B4FF73F" w14:textId="77777777" w:rsidR="00E9710B" w:rsidRPr="00E9710B" w:rsidRDefault="00E9710B" w:rsidP="00E9710B">
      <w:pPr>
        <w:pStyle w:val="EndnoteText"/>
        <w:numPr>
          <w:ilvl w:val="0"/>
          <w:numId w:val="25"/>
        </w:numPr>
        <w:rPr>
          <w:rFonts w:ascii="Calibri" w:hAnsi="Calibri" w:cs="Calibri"/>
        </w:rPr>
      </w:pPr>
      <w:r w:rsidRPr="00E9710B">
        <w:rPr>
          <w:rFonts w:ascii="Calibri" w:hAnsi="Calibri" w:cs="Calibri"/>
        </w:rPr>
        <w:t xml:space="preserve">Paul is talking to the local Corinthian church, making it is clear that Paul is using a marriage </w:t>
      </w:r>
      <w:r w:rsidRPr="00E9710B">
        <w:rPr>
          <w:rFonts w:ascii="Calibri" w:hAnsi="Calibri" w:cs="Calibri"/>
          <w:i/>
          <w:iCs/>
        </w:rPr>
        <w:t xml:space="preserve">metaphor </w:t>
      </w:r>
      <w:r w:rsidRPr="00E9710B">
        <w:rPr>
          <w:rFonts w:ascii="Calibri" w:hAnsi="Calibri" w:cs="Calibri"/>
        </w:rPr>
        <w:t>to speak of the relationship of Christ and the church.</w:t>
      </w:r>
    </w:p>
    <w:p w14:paraId="45CD19BB" w14:textId="77777777" w:rsidR="00E9710B" w:rsidRPr="00E9710B" w:rsidRDefault="00E9710B" w:rsidP="00E9710B">
      <w:pPr>
        <w:pStyle w:val="EndnoteText"/>
        <w:numPr>
          <w:ilvl w:val="0"/>
          <w:numId w:val="25"/>
        </w:numPr>
        <w:rPr>
          <w:rFonts w:ascii="Calibri" w:hAnsi="Calibri" w:cs="Calibri"/>
        </w:rPr>
      </w:pPr>
      <w:r w:rsidRPr="00E9710B">
        <w:rPr>
          <w:rFonts w:ascii="Calibri" w:hAnsi="Calibri" w:cs="Calibri"/>
        </w:rPr>
        <w:t xml:space="preserve">Just as a bride was to be a </w:t>
      </w:r>
      <w:r w:rsidRPr="00E9710B">
        <w:rPr>
          <w:rFonts w:ascii="Calibri" w:hAnsi="Calibri" w:cs="Calibri"/>
          <w:i/>
          <w:iCs/>
        </w:rPr>
        <w:t>chaste virgin and</w:t>
      </w:r>
      <w:r w:rsidRPr="00E9710B">
        <w:rPr>
          <w:rFonts w:ascii="Calibri" w:hAnsi="Calibri" w:cs="Calibri"/>
        </w:rPr>
        <w:t xml:space="preserve"> have </w:t>
      </w:r>
      <w:r w:rsidRPr="00E9710B">
        <w:rPr>
          <w:rFonts w:ascii="Calibri" w:hAnsi="Calibri" w:cs="Calibri"/>
          <w:i/>
          <w:iCs/>
        </w:rPr>
        <w:t xml:space="preserve">wholehearted and sincere and pure devotion </w:t>
      </w:r>
      <w:r w:rsidRPr="00E9710B">
        <w:rPr>
          <w:rFonts w:ascii="Calibri" w:hAnsi="Calibri" w:cs="Calibri"/>
        </w:rPr>
        <w:t>to her husband</w:t>
      </w:r>
      <w:r w:rsidRPr="00E9710B">
        <w:rPr>
          <w:rFonts w:ascii="Calibri" w:hAnsi="Calibri" w:cs="Calibri"/>
          <w:i/>
          <w:iCs/>
        </w:rPr>
        <w:t xml:space="preserve">, </w:t>
      </w:r>
      <w:r w:rsidRPr="00E9710B">
        <w:rPr>
          <w:rFonts w:ascii="Calibri" w:hAnsi="Calibri" w:cs="Calibri"/>
        </w:rPr>
        <w:t xml:space="preserve">so should the Church have </w:t>
      </w:r>
      <w:r w:rsidRPr="00E9710B">
        <w:rPr>
          <w:rFonts w:ascii="Calibri" w:hAnsi="Calibri" w:cs="Calibri"/>
          <w:i/>
          <w:iCs/>
        </w:rPr>
        <w:t xml:space="preserve">wholehearted and sincere and pure devotion </w:t>
      </w:r>
      <w:r w:rsidRPr="00E9710B">
        <w:rPr>
          <w:rFonts w:ascii="Calibri" w:hAnsi="Calibri" w:cs="Calibri"/>
        </w:rPr>
        <w:t>to Christ.</w:t>
      </w:r>
    </w:p>
    <w:p w14:paraId="6860FFB6" w14:textId="77777777" w:rsidR="00E9710B" w:rsidRPr="00E9710B" w:rsidRDefault="00E9710B" w:rsidP="00E9710B">
      <w:pPr>
        <w:pStyle w:val="EndnoteText"/>
        <w:numPr>
          <w:ilvl w:val="0"/>
          <w:numId w:val="25"/>
        </w:numPr>
        <w:jc w:val="both"/>
        <w:rPr>
          <w:rFonts w:ascii="Calibri" w:hAnsi="Calibri" w:cs="Calibri"/>
        </w:rPr>
      </w:pPr>
      <w:r w:rsidRPr="00E9710B">
        <w:rPr>
          <w:rFonts w:ascii="Calibri" w:hAnsi="Calibri" w:cs="Calibri"/>
        </w:rPr>
        <w:t xml:space="preserve">Paul references that </w:t>
      </w:r>
      <w:r w:rsidRPr="00E9710B">
        <w:rPr>
          <w:rFonts w:ascii="Calibri" w:hAnsi="Calibri" w:cs="Calibri"/>
          <w:i/>
          <w:iCs/>
        </w:rPr>
        <w:t xml:space="preserve">he </w:t>
      </w:r>
      <w:r w:rsidRPr="00E9710B">
        <w:rPr>
          <w:rFonts w:ascii="Calibri" w:hAnsi="Calibri" w:cs="Calibri"/>
        </w:rPr>
        <w:t xml:space="preserve">has </w:t>
      </w:r>
      <w:r w:rsidRPr="00E9710B">
        <w:rPr>
          <w:rFonts w:ascii="Calibri" w:hAnsi="Calibri" w:cs="Calibri"/>
          <w:i/>
          <w:iCs/>
        </w:rPr>
        <w:t>betrothed you to one Husband, to present you as a chaste virgin to Christ.</w:t>
      </w:r>
      <w:r w:rsidRPr="00E9710B">
        <w:rPr>
          <w:rFonts w:ascii="Calibri" w:hAnsi="Calibri" w:cs="Calibri"/>
        </w:rPr>
        <w:t xml:space="preserve"> (There were two people at each wedding that the Greeks called the </w:t>
      </w:r>
      <w:r w:rsidRPr="00E9710B">
        <w:rPr>
          <w:rFonts w:ascii="Calibri" w:hAnsi="Calibri" w:cs="Calibri"/>
          <w:i/>
          <w:iCs/>
        </w:rPr>
        <w:t>paranymph</w:t>
      </w:r>
      <w:r w:rsidRPr="00E9710B">
        <w:rPr>
          <w:rFonts w:ascii="Calibri" w:hAnsi="Calibri" w:cs="Calibri"/>
        </w:rPr>
        <w:t xml:space="preserve">: one waited on the bride, the other on the bridegroom. The business of the </w:t>
      </w:r>
      <w:r w:rsidRPr="00E9710B">
        <w:rPr>
          <w:rFonts w:ascii="Calibri" w:hAnsi="Calibri" w:cs="Calibri"/>
          <w:i/>
          <w:iCs/>
        </w:rPr>
        <w:t xml:space="preserve">paranymph </w:t>
      </w:r>
      <w:r w:rsidRPr="00E9710B">
        <w:rPr>
          <w:rFonts w:ascii="Calibri" w:hAnsi="Calibri" w:cs="Calibri"/>
        </w:rPr>
        <w:t>was to serve. Paul is metaphorically referring to this.)</w:t>
      </w:r>
    </w:p>
    <w:p w14:paraId="6C3ECEB8" w14:textId="77777777" w:rsidR="00E9710B" w:rsidRPr="00E9710B" w:rsidRDefault="00E9710B" w:rsidP="00E9710B">
      <w:pPr>
        <w:pStyle w:val="EndnoteText"/>
        <w:numPr>
          <w:ilvl w:val="0"/>
          <w:numId w:val="25"/>
        </w:numPr>
        <w:rPr>
          <w:rFonts w:ascii="Calibri" w:hAnsi="Calibri" w:cs="Calibri"/>
        </w:rPr>
      </w:pPr>
      <w:r w:rsidRPr="00E9710B">
        <w:rPr>
          <w:rFonts w:ascii="Calibri" w:hAnsi="Calibri" w:cs="Calibri"/>
        </w:rPr>
        <w:t>Paul is stating the importance to not be seduced that our minds may be corrupted from wholehearted pure devotion to Christ, perhaps referencing scriptures that God is a jealous God. (Exodus 34.14, Deuteronomy 4.24, Deuteronomy 32.16.)</w:t>
      </w:r>
    </w:p>
    <w:p w14:paraId="7C437CB5" w14:textId="77777777" w:rsidR="00A402A8" w:rsidRPr="00E9710B" w:rsidRDefault="00A402A8">
      <w:pPr>
        <w:pStyle w:val="EndnoteText"/>
        <w:rPr>
          <w:rFonts w:ascii="Calibri" w:hAnsi="Calibri" w:cs="Calibri"/>
        </w:rPr>
      </w:pPr>
    </w:p>
  </w:endnote>
  <w:endnote w:id="4">
    <w:p w14:paraId="5BB4D1C1" w14:textId="77777777" w:rsidR="002E3525" w:rsidRPr="002E3525" w:rsidRDefault="002E3525" w:rsidP="002E3525">
      <w:pPr>
        <w:pStyle w:val="EndnoteText"/>
      </w:pPr>
      <w:r>
        <w:rPr>
          <w:rStyle w:val="EndnoteReference"/>
        </w:rPr>
        <w:endnoteRef/>
      </w:r>
      <w:r>
        <w:t xml:space="preserve"> </w:t>
      </w:r>
    </w:p>
    <w:p w14:paraId="42DFC0D0" w14:textId="77777777" w:rsidR="002E3525" w:rsidRPr="002E3525" w:rsidRDefault="002E3525" w:rsidP="002E3525">
      <w:pPr>
        <w:pStyle w:val="EndnoteText"/>
        <w:numPr>
          <w:ilvl w:val="1"/>
          <w:numId w:val="26"/>
        </w:numPr>
        <w:jc w:val="both"/>
        <w:rPr>
          <w:rFonts w:ascii="Calibri" w:hAnsi="Calibri" w:cs="Calibri"/>
        </w:rPr>
      </w:pPr>
      <w:r w:rsidRPr="002E3525">
        <w:rPr>
          <w:rFonts w:ascii="Calibri" w:hAnsi="Calibri" w:cs="Calibri"/>
        </w:rPr>
        <w:t>As Christ loved the church and gave Himself for her to sanctify her (set her apart), so should husbands love their wives.</w:t>
      </w:r>
    </w:p>
    <w:p w14:paraId="1CF4D464" w14:textId="77777777" w:rsidR="002E3525" w:rsidRPr="002E3525" w:rsidRDefault="002E3525" w:rsidP="002E3525">
      <w:pPr>
        <w:pStyle w:val="EndnoteText"/>
        <w:numPr>
          <w:ilvl w:val="1"/>
          <w:numId w:val="26"/>
        </w:numPr>
        <w:jc w:val="both"/>
        <w:rPr>
          <w:rFonts w:ascii="Calibri" w:hAnsi="Calibri" w:cs="Calibri"/>
        </w:rPr>
      </w:pPr>
      <w:r w:rsidRPr="002E3525">
        <w:rPr>
          <w:rFonts w:ascii="Calibri" w:hAnsi="Calibri" w:cs="Calibri"/>
        </w:rPr>
        <w:t xml:space="preserve">As Christ cleansed the church by the washing of water with the Word to present it to Himself </w:t>
      </w:r>
      <w:r w:rsidRPr="002E3525">
        <w:rPr>
          <w:rFonts w:ascii="Calibri" w:hAnsi="Calibri" w:cs="Calibri"/>
          <w:i/>
          <w:iCs/>
        </w:rPr>
        <w:t xml:space="preserve">in glorious splendor, </w:t>
      </w:r>
      <w:r w:rsidRPr="002E3525">
        <w:rPr>
          <w:rFonts w:ascii="Calibri" w:hAnsi="Calibri" w:cs="Calibri"/>
        </w:rPr>
        <w:t xml:space="preserve">so should men sacrifice themselves to give themselves to being attentive to present their wives </w:t>
      </w:r>
      <w:r w:rsidRPr="002E3525">
        <w:rPr>
          <w:rFonts w:ascii="Calibri" w:hAnsi="Calibri" w:cs="Calibri"/>
          <w:i/>
          <w:iCs/>
        </w:rPr>
        <w:t xml:space="preserve">in glorious splendor, holy and faultless, </w:t>
      </w:r>
      <w:r w:rsidRPr="002E3525">
        <w:rPr>
          <w:rFonts w:ascii="Calibri" w:hAnsi="Calibri" w:cs="Calibri"/>
        </w:rPr>
        <w:t xml:space="preserve">helping them to </w:t>
      </w:r>
      <w:r w:rsidRPr="002E3525">
        <w:rPr>
          <w:rFonts w:ascii="Calibri" w:hAnsi="Calibri" w:cs="Calibri"/>
          <w:i/>
          <w:iCs/>
        </w:rPr>
        <w:t>walk worthy of the Lord, being fruitful in every good work and increasing in the knowledge of God...</w:t>
      </w:r>
      <w:r w:rsidRPr="002E3525">
        <w:rPr>
          <w:rFonts w:ascii="Calibri" w:hAnsi="Calibri" w:cs="Calibri"/>
          <w:i/>
          <w:iCs/>
          <w:vertAlign w:val="superscript"/>
        </w:rPr>
        <w:endnoteRef/>
      </w:r>
      <w:r w:rsidRPr="002E3525">
        <w:rPr>
          <w:rFonts w:ascii="Calibri" w:hAnsi="Calibri" w:cs="Calibri"/>
          <w:i/>
          <w:iCs/>
        </w:rPr>
        <w:t xml:space="preserve"> </w:t>
      </w:r>
      <w:r w:rsidRPr="002E3525">
        <w:rPr>
          <w:rFonts w:ascii="Calibri" w:hAnsi="Calibri" w:cs="Calibri"/>
        </w:rPr>
        <w:t>The power of the cross allows us to be presented holy and blameless. Washed in the blood of Jesus, we are a perfect virgin bride. </w:t>
      </w:r>
      <w:r w:rsidRPr="002E3525">
        <w:rPr>
          <w:rFonts w:ascii="Calibri" w:hAnsi="Calibri" w:cs="Calibri"/>
          <w:i/>
          <w:iCs/>
        </w:rPr>
        <w:t>What an amazing picture of what Jesus accomplished for us on the cross!</w:t>
      </w:r>
      <w:r w:rsidRPr="002E3525">
        <w:rPr>
          <w:rFonts w:ascii="Calibri" w:hAnsi="Calibri" w:cs="Calibri"/>
        </w:rPr>
        <w:t> Our past mistakes… it’s as if they never happened.</w:t>
      </w:r>
      <w:r w:rsidRPr="002E3525">
        <w:rPr>
          <w:rFonts w:ascii="Calibri" w:hAnsi="Calibri" w:cs="Calibri"/>
          <w:vertAlign w:val="superscript"/>
        </w:rPr>
        <w:endnoteRef/>
      </w:r>
      <w:r w:rsidRPr="002E3525">
        <w:rPr>
          <w:rFonts w:ascii="Calibri" w:hAnsi="Calibri" w:cs="Calibri"/>
        </w:rPr>
        <w:t xml:space="preserve"> </w:t>
      </w:r>
    </w:p>
    <w:p w14:paraId="7784B839" w14:textId="77777777" w:rsidR="002E3525" w:rsidRPr="002E3525" w:rsidRDefault="002E3525" w:rsidP="002E3525">
      <w:pPr>
        <w:pStyle w:val="EndnoteText"/>
        <w:numPr>
          <w:ilvl w:val="1"/>
          <w:numId w:val="26"/>
        </w:numPr>
        <w:jc w:val="both"/>
        <w:rPr>
          <w:rFonts w:ascii="Calibri" w:hAnsi="Calibri" w:cs="Calibri"/>
        </w:rPr>
      </w:pPr>
      <w:r w:rsidRPr="002E3525">
        <w:rPr>
          <w:rFonts w:ascii="Calibri" w:hAnsi="Calibri" w:cs="Calibri"/>
        </w:rPr>
        <w:t xml:space="preserve">Paul is referencing the importance of the purity of the church to Christ as a metaphor to husbands to consider the focus of the purity of marriage. </w:t>
      </w:r>
    </w:p>
    <w:p w14:paraId="5C66031A" w14:textId="399C4FE1" w:rsidR="002E3525" w:rsidRDefault="002E3525">
      <w:pPr>
        <w:pStyle w:val="EndnoteText"/>
      </w:pPr>
    </w:p>
  </w:endnote>
  <w:endnote w:id="5">
    <w:p w14:paraId="40D3C492" w14:textId="77777777" w:rsidR="002E3525" w:rsidRPr="002E3525" w:rsidRDefault="002E3525" w:rsidP="002E3525">
      <w:pPr>
        <w:pStyle w:val="EndnoteText"/>
        <w:jc w:val="both"/>
        <w:rPr>
          <w:rFonts w:ascii="Calibri" w:hAnsi="Calibri" w:cs="Calibri"/>
        </w:rPr>
      </w:pPr>
      <w:r>
        <w:rPr>
          <w:rStyle w:val="EndnoteReference"/>
        </w:rPr>
        <w:endnoteRef/>
      </w:r>
      <w:r>
        <w:t xml:space="preserve"> </w:t>
      </w:r>
      <w:r w:rsidRPr="002E3525">
        <w:rPr>
          <w:rFonts w:ascii="Calibri" w:hAnsi="Calibri" w:cs="Calibri"/>
        </w:rPr>
        <w:t>Here’s a simple truth about being a bride… </w:t>
      </w:r>
      <w:r w:rsidRPr="002E3525">
        <w:rPr>
          <w:rFonts w:ascii="Calibri" w:hAnsi="Calibri" w:cs="Calibri"/>
          <w:i/>
          <w:iCs/>
        </w:rPr>
        <w:t>brides are typically chosen.</w:t>
      </w:r>
      <w:r w:rsidRPr="002E3525">
        <w:rPr>
          <w:rFonts w:ascii="Calibri" w:hAnsi="Calibri" w:cs="Calibri"/>
        </w:rPr>
        <w:t> Even in situations when a marriage is arranged, </w:t>
      </w:r>
      <w:r w:rsidRPr="002E3525">
        <w:rPr>
          <w:rFonts w:ascii="Calibri" w:hAnsi="Calibri" w:cs="Calibri"/>
          <w:i/>
          <w:iCs/>
        </w:rPr>
        <w:t>someone</w:t>
      </w:r>
      <w:r w:rsidRPr="002E3525">
        <w:rPr>
          <w:rFonts w:ascii="Calibri" w:hAnsi="Calibri" w:cs="Calibri"/>
        </w:rPr>
        <w:t> chose the bride. It’s not by chance. The Bible tells us that we were chosen by God. God could have given up on us long ago. After all, we were sinful human beings and undeserving of His grace. </w:t>
      </w:r>
      <w:r w:rsidRPr="002E3525">
        <w:rPr>
          <w:rFonts w:ascii="Calibri" w:hAnsi="Calibri" w:cs="Calibri"/>
          <w:i/>
          <w:iCs/>
        </w:rPr>
        <w:t>But He chose to save us in His love.</w:t>
      </w:r>
      <w:r w:rsidRPr="002E3525">
        <w:rPr>
          <w:rFonts w:ascii="Calibri" w:hAnsi="Calibri" w:cs="Calibri"/>
        </w:rPr>
        <w:t> </w:t>
      </w:r>
    </w:p>
    <w:p w14:paraId="1728EAE9" w14:textId="77777777" w:rsidR="002E3525" w:rsidRPr="002E3525" w:rsidRDefault="002E3525" w:rsidP="002E3525">
      <w:pPr>
        <w:pStyle w:val="EndnoteText"/>
        <w:jc w:val="both"/>
        <w:rPr>
          <w:rFonts w:ascii="Calibri" w:hAnsi="Calibri" w:cs="Calibri"/>
        </w:rPr>
      </w:pPr>
      <w:r w:rsidRPr="002E3525">
        <w:rPr>
          <w:rFonts w:ascii="Calibri" w:hAnsi="Calibri" w:cs="Calibri"/>
          <w:i/>
          <w:iCs/>
        </w:rPr>
        <w:t>According as he hath chosen us in Him before the foundation of the world, that we should be holy and without blame before him in love: Having predestinated us unto the adoption of children by Jesus Christ to himself, according to the good pleasure of his will...</w:t>
      </w:r>
      <w:r w:rsidRPr="002E3525">
        <w:rPr>
          <w:rFonts w:ascii="Calibri" w:hAnsi="Calibri" w:cs="Calibri"/>
        </w:rPr>
        <w:t xml:space="preserve"> Ephesians 1.4-5</w:t>
      </w:r>
    </w:p>
    <w:p w14:paraId="17C8B1BB" w14:textId="77777777" w:rsidR="002E3525" w:rsidRPr="002E3525" w:rsidRDefault="002E3525" w:rsidP="002E3525">
      <w:pPr>
        <w:pStyle w:val="EndnoteText"/>
        <w:jc w:val="both"/>
        <w:rPr>
          <w:rFonts w:ascii="Calibri" w:hAnsi="Calibri" w:cs="Calibri"/>
        </w:rPr>
      </w:pPr>
      <w:r w:rsidRPr="002E3525">
        <w:rPr>
          <w:rFonts w:ascii="Calibri" w:hAnsi="Calibri" w:cs="Calibri"/>
        </w:rPr>
        <w:t>And the best part of all is that this saving grace is available to all who would receive Him. God’s heart is for all men to be saved… for all of mankind to be a part of the bride of Christ.</w:t>
      </w:r>
    </w:p>
    <w:p w14:paraId="2A5A763D" w14:textId="4C748BF2" w:rsidR="002E3525" w:rsidRDefault="002E3525" w:rsidP="002E3525">
      <w:pPr>
        <w:pStyle w:val="EndnoteText"/>
        <w:jc w:val="both"/>
        <w:rPr>
          <w:rFonts w:ascii="Calibri" w:hAnsi="Calibri" w:cs="Calibri"/>
        </w:rPr>
      </w:pPr>
      <w:r w:rsidRPr="002E3525">
        <w:rPr>
          <w:rFonts w:ascii="Calibri" w:hAnsi="Calibri" w:cs="Calibri"/>
          <w:i/>
          <w:iCs/>
        </w:rPr>
        <w:t>The Lord is not slow about His promise, as some count slowness, but is patient toward you, not wishing for any to perish but for all to come to repentance.</w:t>
      </w:r>
      <w:r w:rsidRPr="002E3525">
        <w:rPr>
          <w:rFonts w:ascii="Calibri" w:hAnsi="Calibri" w:cs="Calibri"/>
        </w:rPr>
        <w:t>  2 Peter 3.9</w:t>
      </w:r>
    </w:p>
    <w:p w14:paraId="2EC88287" w14:textId="77777777" w:rsidR="002E3525" w:rsidRPr="002E3525" w:rsidRDefault="002E3525" w:rsidP="002E3525">
      <w:pPr>
        <w:pStyle w:val="EndnoteText"/>
        <w:jc w:val="both"/>
        <w:rPr>
          <w:rFonts w:ascii="Calibri" w:hAnsi="Calibri" w:cs="Calibri"/>
        </w:rPr>
      </w:pPr>
    </w:p>
  </w:endnote>
  <w:endnote w:id="6">
    <w:p w14:paraId="1AADA7F6" w14:textId="77777777" w:rsidR="002E3525" w:rsidRPr="002E3525" w:rsidRDefault="002E3525" w:rsidP="002E3525">
      <w:pPr>
        <w:pStyle w:val="EndnoteText"/>
        <w:jc w:val="both"/>
        <w:rPr>
          <w:rFonts w:ascii="Calibri" w:hAnsi="Calibri" w:cs="Calibri"/>
        </w:rPr>
      </w:pPr>
      <w:r>
        <w:rPr>
          <w:rStyle w:val="EndnoteReference"/>
        </w:rPr>
        <w:endnoteRef/>
      </w:r>
      <w:r>
        <w:t xml:space="preserve"> </w:t>
      </w:r>
      <w:r w:rsidRPr="002E3525">
        <w:rPr>
          <w:rFonts w:ascii="Calibri" w:hAnsi="Calibri" w:cs="Calibri"/>
          <w:b/>
          <w:bCs/>
        </w:rPr>
        <w:t>In Jeremiah, God Is Already Married to Israel</w:t>
      </w:r>
    </w:p>
    <w:p w14:paraId="13113F98" w14:textId="77777777" w:rsidR="002E3525" w:rsidRPr="002E3525" w:rsidRDefault="002E3525" w:rsidP="002E3525">
      <w:pPr>
        <w:pStyle w:val="EndnoteText"/>
        <w:jc w:val="both"/>
        <w:rPr>
          <w:rFonts w:ascii="Calibri" w:hAnsi="Calibri" w:cs="Calibri"/>
        </w:rPr>
      </w:pPr>
      <w:r w:rsidRPr="002E3525">
        <w:rPr>
          <w:rFonts w:ascii="Calibri" w:hAnsi="Calibri" w:cs="Calibri"/>
          <w:b/>
          <w:bCs/>
        </w:rPr>
        <w:t xml:space="preserve">Jeremiah 3:14 </w:t>
      </w:r>
    </w:p>
    <w:p w14:paraId="17C158AD" w14:textId="77777777" w:rsidR="002E3525" w:rsidRPr="002E3525" w:rsidRDefault="002E3525" w:rsidP="002E3525">
      <w:pPr>
        <w:pStyle w:val="EndnoteText"/>
        <w:jc w:val="both"/>
        <w:rPr>
          <w:rFonts w:ascii="Calibri" w:hAnsi="Calibri" w:cs="Calibri"/>
        </w:rPr>
      </w:pPr>
      <w:r w:rsidRPr="002E3525">
        <w:rPr>
          <w:rFonts w:ascii="Calibri" w:hAnsi="Calibri" w:cs="Calibri"/>
        </w:rPr>
        <w:t xml:space="preserve">Turn, O backsliding children, saith the LORD; for I am married unto you: and I will take you one of a city, and two of a family, and I will bring you to Zion. </w:t>
      </w:r>
    </w:p>
    <w:p w14:paraId="6F73B000" w14:textId="77777777" w:rsidR="002E3525" w:rsidRPr="002E3525" w:rsidRDefault="002E3525" w:rsidP="002E3525">
      <w:pPr>
        <w:pStyle w:val="EndnoteText"/>
        <w:jc w:val="both"/>
        <w:rPr>
          <w:rFonts w:ascii="Calibri" w:hAnsi="Calibri" w:cs="Calibri"/>
        </w:rPr>
      </w:pPr>
      <w:r w:rsidRPr="002E3525">
        <w:rPr>
          <w:rFonts w:ascii="Calibri" w:hAnsi="Calibri" w:cs="Calibri"/>
        </w:rPr>
        <w:t xml:space="preserve">In the Old Testament, the church of Christ had not yet been established. Therefore, there was no church yet; furthermore, the prophet says God is </w:t>
      </w:r>
      <w:r w:rsidRPr="002E3525">
        <w:rPr>
          <w:rFonts w:ascii="Calibri" w:hAnsi="Calibri" w:cs="Calibri"/>
          <w:i/>
          <w:iCs/>
        </w:rPr>
        <w:t xml:space="preserve">already </w:t>
      </w:r>
      <w:r w:rsidRPr="002E3525">
        <w:rPr>
          <w:rFonts w:ascii="Calibri" w:hAnsi="Calibri" w:cs="Calibri"/>
        </w:rPr>
        <w:t>married to Israel! There is never any mention of a wedding for Jesus, simply to the Lamb's wife.</w:t>
      </w:r>
    </w:p>
    <w:p w14:paraId="4433D0F5" w14:textId="77777777" w:rsidR="002E3525" w:rsidRPr="002E3525" w:rsidRDefault="002E3525" w:rsidP="002E3525">
      <w:pPr>
        <w:pStyle w:val="EndnoteText"/>
        <w:jc w:val="both"/>
        <w:rPr>
          <w:rFonts w:ascii="Calibri" w:hAnsi="Calibri" w:cs="Calibri"/>
          <w:b/>
          <w:bCs/>
        </w:rPr>
      </w:pPr>
      <w:r w:rsidRPr="002E3525">
        <w:rPr>
          <w:rFonts w:ascii="Calibri" w:hAnsi="Calibri" w:cs="Calibri"/>
          <w:b/>
          <w:bCs/>
        </w:rPr>
        <w:t>We Don’t Marry Nor Are Given In Marriage After Resurrection According to Scripture</w:t>
      </w:r>
    </w:p>
    <w:p w14:paraId="12E4227F" w14:textId="77777777" w:rsidR="002E3525" w:rsidRPr="002E3525" w:rsidRDefault="002E3525" w:rsidP="002E3525">
      <w:pPr>
        <w:pStyle w:val="EndnoteText"/>
        <w:jc w:val="both"/>
        <w:rPr>
          <w:rFonts w:ascii="Calibri" w:hAnsi="Calibri" w:cs="Calibri"/>
        </w:rPr>
      </w:pPr>
      <w:r w:rsidRPr="002E3525">
        <w:rPr>
          <w:rFonts w:ascii="Calibri" w:hAnsi="Calibri" w:cs="Calibri"/>
          <w:b/>
          <w:bCs/>
        </w:rPr>
        <w:t xml:space="preserve">Luke 20:35 </w:t>
      </w:r>
      <w:r w:rsidRPr="002E3525">
        <w:rPr>
          <w:rFonts w:ascii="Calibri" w:hAnsi="Calibri" w:cs="Calibri"/>
        </w:rPr>
        <w:t>But they which shall be accounted worthy to obtain that world, and the resurrection from the dead, neither marry, nor are given in marriage.</w:t>
      </w:r>
    </w:p>
    <w:p w14:paraId="4A66E810" w14:textId="4434B90C" w:rsidR="002E3525" w:rsidRPr="002E3525" w:rsidRDefault="002E3525" w:rsidP="002E3525">
      <w:pPr>
        <w:pStyle w:val="EndnoteText"/>
        <w:jc w:val="both"/>
        <w:rPr>
          <w:rFonts w:ascii="Calibri" w:hAnsi="Calibri" w:cs="Calibri"/>
        </w:rPr>
      </w:pPr>
      <w:r w:rsidRPr="002E3525">
        <w:rPr>
          <w:rFonts w:ascii="Calibri" w:hAnsi="Calibri" w:cs="Calibri"/>
        </w:rPr>
        <w:t xml:space="preserve">The Word says that we don't marry in heaven. If we won't </w:t>
      </w:r>
      <w:r w:rsidRPr="002E3525">
        <w:rPr>
          <w:rFonts w:ascii="Calibri" w:hAnsi="Calibri" w:cs="Calibri"/>
          <w:i/>
          <w:iCs/>
        </w:rPr>
        <w:t>be given in marriage in heaven</w:t>
      </w:r>
      <w:r w:rsidRPr="002E3525">
        <w:rPr>
          <w:rFonts w:ascii="Calibri" w:hAnsi="Calibri" w:cs="Calibri"/>
        </w:rPr>
        <w:t>, can it even be possible to be married to Jesus?</w:t>
      </w:r>
    </w:p>
    <w:p w14:paraId="2E9C8929" w14:textId="6ACFE0ED" w:rsidR="002E3525" w:rsidRPr="002E3525" w:rsidRDefault="002E3525" w:rsidP="002E3525">
      <w:pPr>
        <w:pStyle w:val="EndnoteText"/>
        <w:numPr>
          <w:ilvl w:val="0"/>
          <w:numId w:val="18"/>
        </w:numPr>
        <w:jc w:val="both"/>
        <w:rPr>
          <w:rFonts w:ascii="Calibri" w:hAnsi="Calibri" w:cs="Calibri"/>
          <w:b/>
          <w:bCs/>
        </w:rPr>
      </w:pPr>
      <w:r w:rsidRPr="002E3525">
        <w:rPr>
          <w:rFonts w:ascii="Calibri" w:hAnsi="Calibri" w:cs="Calibri"/>
          <w:b/>
          <w:bCs/>
        </w:rPr>
        <w:t>Taking an Allegory/Metaphor/Comparison Too Far or Out of Context</w:t>
      </w:r>
    </w:p>
    <w:p w14:paraId="22CA40BD" w14:textId="43F4D53D" w:rsidR="002E3525" w:rsidRPr="002E3525" w:rsidRDefault="002E3525" w:rsidP="002E3525">
      <w:pPr>
        <w:pStyle w:val="EndnoteText"/>
        <w:jc w:val="both"/>
        <w:rPr>
          <w:rFonts w:ascii="Calibri" w:hAnsi="Calibri" w:cs="Calibri"/>
        </w:rPr>
      </w:pPr>
      <w:r w:rsidRPr="002E3525">
        <w:rPr>
          <w:rFonts w:ascii="Calibri" w:hAnsi="Calibri" w:cs="Calibri"/>
        </w:rPr>
        <w:t xml:space="preserve">When you take the message of each individual metaphor out of context and stretch the metaphor to mean something outside of the point being made therein, you can stretch yourself right into </w:t>
      </w:r>
      <w:r w:rsidRPr="002E3525">
        <w:rPr>
          <w:rFonts w:ascii="Calibri" w:hAnsi="Calibri" w:cs="Calibri"/>
          <w:i/>
          <w:iCs/>
        </w:rPr>
        <w:t xml:space="preserve">cherry-picking Scripture </w:t>
      </w:r>
      <w:r w:rsidRPr="002E3525">
        <w:rPr>
          <w:rFonts w:ascii="Calibri" w:hAnsi="Calibri" w:cs="Calibri"/>
        </w:rPr>
        <w:t xml:space="preserve">and contradicting the theological construct (putting together of </w:t>
      </w:r>
      <w:r w:rsidRPr="002E3525">
        <w:rPr>
          <w:rFonts w:ascii="Calibri" w:hAnsi="Calibri" w:cs="Calibri"/>
          <w:i/>
          <w:iCs/>
        </w:rPr>
        <w:t xml:space="preserve">several </w:t>
      </w:r>
      <w:r w:rsidRPr="002E3525">
        <w:rPr>
          <w:rFonts w:ascii="Calibri" w:hAnsi="Calibri" w:cs="Calibri"/>
        </w:rPr>
        <w:t xml:space="preserve">Scriptures to get the </w:t>
      </w:r>
      <w:r w:rsidRPr="002E3525">
        <w:rPr>
          <w:rFonts w:ascii="Calibri" w:hAnsi="Calibri" w:cs="Calibri"/>
          <w:i/>
          <w:iCs/>
        </w:rPr>
        <w:t>whole picture</w:t>
      </w:r>
      <w:r w:rsidRPr="002E3525">
        <w:rPr>
          <w:rFonts w:ascii="Calibri" w:hAnsi="Calibri" w:cs="Calibri"/>
        </w:rPr>
        <w:t xml:space="preserve">) that gives a balanced teaching on the principles being taught and demonstrated by the metaphor. </w:t>
      </w:r>
    </w:p>
    <w:p w14:paraId="4422636F" w14:textId="77777777" w:rsidR="002E3525" w:rsidRPr="002E3525" w:rsidRDefault="002E3525" w:rsidP="002E3525">
      <w:pPr>
        <w:pStyle w:val="EndnoteText"/>
        <w:numPr>
          <w:ilvl w:val="0"/>
          <w:numId w:val="23"/>
        </w:numPr>
        <w:jc w:val="both"/>
        <w:rPr>
          <w:rFonts w:ascii="Calibri" w:hAnsi="Calibri" w:cs="Calibri"/>
          <w:b/>
          <w:bCs/>
        </w:rPr>
      </w:pPr>
      <w:r w:rsidRPr="002E3525">
        <w:rPr>
          <w:rFonts w:ascii="Calibri" w:hAnsi="Calibri" w:cs="Calibri"/>
          <w:b/>
          <w:bCs/>
        </w:rPr>
        <w:t xml:space="preserve">Every Time a Metaphor Involves a Wedding It Does </w:t>
      </w:r>
      <w:r w:rsidRPr="002E3525">
        <w:rPr>
          <w:rFonts w:ascii="Calibri" w:hAnsi="Calibri" w:cs="Calibri"/>
          <w:b/>
          <w:bCs/>
          <w:i/>
          <w:iCs/>
        </w:rPr>
        <w:t xml:space="preserve">Not </w:t>
      </w:r>
      <w:r w:rsidRPr="002E3525">
        <w:rPr>
          <w:rFonts w:ascii="Calibri" w:hAnsi="Calibri" w:cs="Calibri"/>
          <w:b/>
          <w:bCs/>
        </w:rPr>
        <w:t>Necessarily Refer to Christ and Jerusalem or the Church</w:t>
      </w:r>
    </w:p>
    <w:p w14:paraId="132E309B" w14:textId="22A569A4" w:rsidR="002E3525" w:rsidRPr="002E3525" w:rsidRDefault="002E3525" w:rsidP="002E3525">
      <w:pPr>
        <w:pStyle w:val="EndnoteText"/>
        <w:jc w:val="both"/>
        <w:rPr>
          <w:rFonts w:ascii="Calibri" w:hAnsi="Calibri" w:cs="Calibri"/>
        </w:rPr>
      </w:pPr>
      <w:r w:rsidRPr="002E3525">
        <w:rPr>
          <w:rFonts w:ascii="Calibri" w:hAnsi="Calibri" w:cs="Calibri"/>
        </w:rPr>
        <w:t xml:space="preserve">Because several parables and metaphors involved </w:t>
      </w:r>
      <w:r w:rsidRPr="002E3525">
        <w:rPr>
          <w:rFonts w:ascii="Calibri" w:hAnsi="Calibri" w:cs="Calibri"/>
          <w:i/>
          <w:iCs/>
        </w:rPr>
        <w:t xml:space="preserve">weddings, </w:t>
      </w:r>
      <w:r w:rsidRPr="002E3525">
        <w:rPr>
          <w:rFonts w:ascii="Calibri" w:hAnsi="Calibri" w:cs="Calibri"/>
        </w:rPr>
        <w:t xml:space="preserve">people are quick to lump them all together as referring to Christ as the Bridegroom and the Church as the Bride. Here are some Bible passages about weddings where Jesus as Bridegroom and Jerusalem or His Church as Bride don’t fit the context and are outside of what Jesus is showing in the metaphor. </w:t>
      </w:r>
    </w:p>
    <w:p w14:paraId="4810978D" w14:textId="0B33F98C" w:rsidR="002E3525" w:rsidRPr="002E3525" w:rsidRDefault="002E3525" w:rsidP="002E3525">
      <w:pPr>
        <w:pStyle w:val="EndnoteText"/>
        <w:numPr>
          <w:ilvl w:val="0"/>
          <w:numId w:val="22"/>
        </w:numPr>
        <w:jc w:val="both"/>
        <w:rPr>
          <w:rFonts w:ascii="Calibri" w:hAnsi="Calibri" w:cs="Calibri"/>
        </w:rPr>
      </w:pPr>
      <w:r w:rsidRPr="002E3525">
        <w:rPr>
          <w:rFonts w:ascii="Calibri" w:hAnsi="Calibri" w:cs="Calibri"/>
        </w:rPr>
        <w:t xml:space="preserve">Matthew 22:1-14 And Jesus answered and spake unto them again by parables, and said, The kingdom of heaven is like unto a certain king, which made a marriage for his son, And sent forth his servants to call them that were bidden to the wedding: and they would not come. Again, he sent forth other servants, saying, Tell them which are bidden, Behold, I have prepared my dinner: my oxen and my fatlings are killed, and all things are ready: come unto the marriage. But they made light of it, and went their ways, one to his farm, another to his merchandise: And the remnant took his servants, and entreated them spitefully, and slew them. But when the king heard thereof, he was wroth: and he sent forth his armies, and destroyed those murderers, and burned up their city. Then saith he to his servants, The wedding is ready, but they which were bidden were not worthy. Go ye therefore into the highways, and as many as ye shall find, bid to the marriage. So those servants went out into the highways, and gathered together all as many as they found, both bad and good: and the wedding was furnished with guests. And when the king came in to see the guests, he saw there a man which had not on a wedding garment: And he saith unto him, Friend, how camest thou in hither not having a wedding garment? And he was speechless. Then said the king to the servants, Bind him hand and foot, and take him away, and cast him into outer darkness; there shall be weeping and gnashing of teeth. For many are called, but few are chosen. </w:t>
      </w:r>
    </w:p>
    <w:p w14:paraId="319CD6C1" w14:textId="63F92F3F" w:rsidR="002E3525" w:rsidRDefault="002E3525" w:rsidP="002E3525">
      <w:pPr>
        <w:pStyle w:val="EndnoteText"/>
        <w:jc w:val="both"/>
        <w:rPr>
          <w:rFonts w:ascii="Calibri" w:hAnsi="Calibri" w:cs="Calibri"/>
        </w:rPr>
      </w:pPr>
      <w:r w:rsidRPr="002E3525">
        <w:rPr>
          <w:rFonts w:ascii="Calibri" w:hAnsi="Calibri" w:cs="Calibri"/>
        </w:rPr>
        <w:t>The guests are the subject of the story; it is clearly not the bride. The similitude Jesus is getting at is clear:</w:t>
      </w:r>
    </w:p>
    <w:p w14:paraId="4E0C1810" w14:textId="77777777" w:rsidR="002E3525" w:rsidRPr="00E9710B" w:rsidRDefault="002E3525" w:rsidP="002E3525">
      <w:pPr>
        <w:pStyle w:val="EndnoteText"/>
        <w:jc w:val="both"/>
        <w:rPr>
          <w:rFonts w:ascii="Calibri" w:hAnsi="Calibri" w:cs="Calibri"/>
        </w:rPr>
      </w:pPr>
      <w:r w:rsidRPr="002E3525">
        <w:rPr>
          <w:rFonts w:ascii="Calibri" w:hAnsi="Calibri" w:cs="Calibri"/>
        </w:rPr>
        <w:t>One common accepted interpretation of this parable by the proponents of the "Bride of Christ" concept is that the guests represent the church.</w:t>
      </w:r>
      <w:r>
        <w:rPr>
          <w:rFonts w:ascii="Calibri" w:hAnsi="Calibri" w:cs="Calibri"/>
        </w:rPr>
        <w:t xml:space="preserve"> </w:t>
      </w:r>
      <w:r w:rsidRPr="00E9710B">
        <w:rPr>
          <w:rFonts w:ascii="Calibri" w:hAnsi="Calibri" w:cs="Calibri"/>
        </w:rPr>
        <w:t>Judging by the amount of discussion on this question, people must understand the importance of it. Jesus said in the summary to his parable that “</w:t>
      </w:r>
      <w:r w:rsidRPr="00E9710B">
        <w:rPr>
          <w:rFonts w:ascii="Calibri" w:hAnsi="Calibri" w:cs="Calibri"/>
          <w:i/>
          <w:iCs/>
        </w:rPr>
        <w:t>many are called, but few are chosen.</w:t>
      </w:r>
      <w:r w:rsidRPr="00E9710B">
        <w:rPr>
          <w:rFonts w:ascii="Calibri" w:hAnsi="Calibri" w:cs="Calibri"/>
        </w:rPr>
        <w:t>” The king looked over those who had been called to make the final selection of who was chosen. He noticed a man who did not meet the criteria to enter into the kingdom of heaven. He did not have wedding clothes on. That was serious enough for him to be cast out into darkness where there is weeping and gnashing of teeth, which seems to be a description of hell. The question is what did this man do or not do to merit such an awful punishment? Fortunately, the Bible from beginning to end makes it very clear.</w:t>
      </w:r>
    </w:p>
    <w:p w14:paraId="4103F867" w14:textId="77777777" w:rsidR="002E3525" w:rsidRPr="00E9710B" w:rsidRDefault="002E3525" w:rsidP="002E3525">
      <w:pPr>
        <w:pStyle w:val="EndnoteText"/>
        <w:jc w:val="both"/>
        <w:rPr>
          <w:rFonts w:ascii="Calibri" w:hAnsi="Calibri" w:cs="Calibri"/>
        </w:rPr>
      </w:pPr>
      <w:r w:rsidRPr="00E9710B">
        <w:rPr>
          <w:rFonts w:ascii="Calibri" w:hAnsi="Calibri" w:cs="Calibri"/>
          <w:b/>
          <w:bCs/>
        </w:rPr>
        <w:t>Revelation</w:t>
      </w:r>
    </w:p>
    <w:p w14:paraId="505D520C" w14:textId="77777777" w:rsidR="002E3525" w:rsidRPr="00E9710B" w:rsidRDefault="002E3525" w:rsidP="002E3525">
      <w:pPr>
        <w:pStyle w:val="EndnoteText"/>
        <w:jc w:val="both"/>
        <w:rPr>
          <w:rFonts w:ascii="Calibri" w:hAnsi="Calibri" w:cs="Calibri"/>
        </w:rPr>
      </w:pPr>
      <w:r w:rsidRPr="00E9710B">
        <w:rPr>
          <w:rFonts w:ascii="Calibri" w:hAnsi="Calibri" w:cs="Calibri"/>
        </w:rPr>
        <w:t>The clothing frequently mentioned in Revelation is white robes. Jesus warned the church in Sardis:</w:t>
      </w:r>
    </w:p>
    <w:p w14:paraId="27216CE7" w14:textId="77777777" w:rsidR="002E3525" w:rsidRPr="00E9710B" w:rsidRDefault="002E3525" w:rsidP="002E3525">
      <w:pPr>
        <w:pStyle w:val="EndnoteText"/>
        <w:jc w:val="both"/>
        <w:rPr>
          <w:rFonts w:ascii="Calibri" w:hAnsi="Calibri" w:cs="Calibri"/>
        </w:rPr>
      </w:pPr>
      <w:r w:rsidRPr="00E9710B">
        <w:rPr>
          <w:rFonts w:ascii="Calibri" w:hAnsi="Calibri" w:cs="Calibri"/>
        </w:rPr>
        <w:t>3.2 ‘Wake up, and strengthen the things that remain, which were about to die; for I have not found your deeds completed in the sight of My God. 3 ‘So remember what you have received and heard; and keep it, and repent. Therefore if you do not wake up, I will come like a thief, and you will not know at what hour I will come to you. </w:t>
      </w:r>
      <w:r w:rsidRPr="00E9710B">
        <w:rPr>
          <w:rFonts w:ascii="Calibri" w:hAnsi="Calibri" w:cs="Calibri"/>
          <w:b/>
          <w:bCs/>
        </w:rPr>
        <w:t>4 ‘But you have a few people in Sardis who have not soiled their garments; and they will walk with Me in white, for they are worthy.</w:t>
      </w:r>
      <w:r w:rsidRPr="00E9710B">
        <w:rPr>
          <w:rFonts w:ascii="Calibri" w:hAnsi="Calibri" w:cs="Calibri"/>
        </w:rPr>
        <w:t> </w:t>
      </w:r>
      <w:r w:rsidRPr="00E9710B">
        <w:rPr>
          <w:rFonts w:ascii="Calibri" w:hAnsi="Calibri" w:cs="Calibri"/>
          <w:b/>
          <w:bCs/>
        </w:rPr>
        <w:t>5 ‘He who overcomes will thus be clothed in white garments; and I will not erase his name from the book of life,</w:t>
      </w:r>
      <w:r w:rsidRPr="00E9710B">
        <w:rPr>
          <w:rFonts w:ascii="Calibri" w:hAnsi="Calibri" w:cs="Calibri"/>
        </w:rPr>
        <w:t> and I will confess his name before My Father and before His angels. 6 ‘He who has an ear, let him hear what the Spirit says to the churches.’</w:t>
      </w:r>
    </w:p>
    <w:p w14:paraId="485BABE4" w14:textId="77777777" w:rsidR="002E3525" w:rsidRPr="00E9710B" w:rsidRDefault="002E3525" w:rsidP="002E3525">
      <w:pPr>
        <w:pStyle w:val="EndnoteText"/>
        <w:jc w:val="both"/>
        <w:rPr>
          <w:rFonts w:ascii="Calibri" w:hAnsi="Calibri" w:cs="Calibri"/>
        </w:rPr>
      </w:pPr>
      <w:r w:rsidRPr="00E9710B">
        <w:rPr>
          <w:rFonts w:ascii="Calibri" w:hAnsi="Calibri" w:cs="Calibri"/>
        </w:rPr>
        <w:t>And to the Laodiceans:</w:t>
      </w:r>
    </w:p>
    <w:p w14:paraId="7FDE18B9" w14:textId="77777777" w:rsidR="002E3525" w:rsidRPr="00E9710B" w:rsidRDefault="002E3525" w:rsidP="002E3525">
      <w:pPr>
        <w:pStyle w:val="EndnoteText"/>
        <w:jc w:val="both"/>
        <w:rPr>
          <w:rFonts w:ascii="Calibri" w:hAnsi="Calibri" w:cs="Calibri"/>
        </w:rPr>
      </w:pPr>
      <w:r w:rsidRPr="00E9710B">
        <w:rPr>
          <w:rFonts w:ascii="Calibri" w:hAnsi="Calibri" w:cs="Calibri"/>
        </w:rPr>
        <w:t>3.18 I advise you to buy from Me gold refined by fire so that you may become rich, and </w:t>
      </w:r>
      <w:r w:rsidRPr="00E9710B">
        <w:rPr>
          <w:rFonts w:ascii="Calibri" w:hAnsi="Calibri" w:cs="Calibri"/>
          <w:b/>
          <w:bCs/>
        </w:rPr>
        <w:t>white garments so that you may clothe yourself, and that the shame of your nakedness will not be revealed; and eye salve to anoint your eyes so that you may see.</w:t>
      </w:r>
      <w:r w:rsidRPr="00E9710B">
        <w:rPr>
          <w:rFonts w:ascii="Calibri" w:hAnsi="Calibri" w:cs="Calibri"/>
        </w:rPr>
        <w:t> 19 ‘Those whom I love, I reprove and discipline; therefore be zealous and repent. 20 ‘Behold, I stand at the door and knock; if anyone hears My voice and opens the door, I will come in to him and will dine with him, and he with Me. 21 ‘He who overcomes, I will grant to him to sit down with Me on My throne, as I also overcame and sat down with My Father on His throne. 22 ‘He who has an ear, let him hear what the Spirit says to the churches.’”</w:t>
      </w:r>
    </w:p>
    <w:p w14:paraId="06677BAE" w14:textId="77777777" w:rsidR="002E3525" w:rsidRPr="00E9710B" w:rsidRDefault="002E3525" w:rsidP="002E3525">
      <w:pPr>
        <w:pStyle w:val="EndnoteText"/>
        <w:jc w:val="both"/>
        <w:rPr>
          <w:rFonts w:ascii="Calibri" w:hAnsi="Calibri" w:cs="Calibri"/>
          <w:b/>
          <w:bCs/>
          <w:i/>
          <w:iCs/>
        </w:rPr>
      </w:pPr>
      <w:r w:rsidRPr="00E9710B">
        <w:rPr>
          <w:rFonts w:ascii="Calibri" w:hAnsi="Calibri" w:cs="Calibri"/>
          <w:b/>
          <w:bCs/>
          <w:i/>
          <w:iCs/>
        </w:rPr>
        <w:t>Do we see? Are we listening?</w:t>
      </w:r>
    </w:p>
    <w:p w14:paraId="4B006919" w14:textId="77777777" w:rsidR="002E3525" w:rsidRPr="00E9710B" w:rsidRDefault="002E3525" w:rsidP="002E3525">
      <w:pPr>
        <w:pStyle w:val="EndnoteText"/>
        <w:jc w:val="both"/>
        <w:rPr>
          <w:rFonts w:ascii="Calibri" w:hAnsi="Calibri" w:cs="Calibri"/>
        </w:rPr>
      </w:pPr>
      <w:r w:rsidRPr="00E9710B">
        <w:rPr>
          <w:rFonts w:ascii="Calibri" w:hAnsi="Calibri" w:cs="Calibri"/>
        </w:rPr>
        <w:t>Who are the people in white robes in Revelation 7?</w:t>
      </w:r>
    </w:p>
    <w:p w14:paraId="69CCC855" w14:textId="77777777" w:rsidR="002E3525" w:rsidRPr="00E9710B" w:rsidRDefault="002E3525" w:rsidP="002E3525">
      <w:pPr>
        <w:pStyle w:val="EndnoteText"/>
        <w:jc w:val="both"/>
        <w:rPr>
          <w:rFonts w:ascii="Calibri" w:hAnsi="Calibri" w:cs="Calibri"/>
        </w:rPr>
      </w:pPr>
      <w:r w:rsidRPr="00E9710B">
        <w:rPr>
          <w:rFonts w:ascii="Calibri" w:hAnsi="Calibri" w:cs="Calibri"/>
        </w:rPr>
        <w:t>13 Then one of the elders answered, saying to me, “These who are clothed in the white robes, who are they, and where have they come from?” 14 I said to him, “My lord, you know.” And he said to me, “These are the ones who come out of the great tribulation, and they have washed their robes and made them white in the blood of the Lamb.</w:t>
      </w:r>
    </w:p>
    <w:p w14:paraId="3F1C65F9" w14:textId="558DAF79" w:rsidR="002E3525" w:rsidRPr="00E9710B" w:rsidRDefault="002E3525" w:rsidP="002E3525">
      <w:pPr>
        <w:pStyle w:val="EndnoteText"/>
        <w:jc w:val="both"/>
        <w:rPr>
          <w:rFonts w:ascii="Calibri" w:hAnsi="Calibri" w:cs="Calibri"/>
        </w:rPr>
      </w:pPr>
      <w:r w:rsidRPr="00E9710B">
        <w:rPr>
          <w:rFonts w:ascii="Calibri" w:hAnsi="Calibri" w:cs="Calibri"/>
        </w:rPr>
        <w:t>They wanted salvation badly enough that they were willing to resist all temptation to conform to the demands of the world and even die for it. They were determined to endure to the end.</w:t>
      </w:r>
    </w:p>
    <w:p w14:paraId="3F80DD65" w14:textId="77777777" w:rsidR="002E3525" w:rsidRPr="00E9710B" w:rsidRDefault="002E3525" w:rsidP="002E3525">
      <w:pPr>
        <w:pStyle w:val="EndnoteText"/>
        <w:jc w:val="both"/>
        <w:rPr>
          <w:rFonts w:ascii="Calibri" w:hAnsi="Calibri" w:cs="Calibri"/>
        </w:rPr>
      </w:pPr>
      <w:r w:rsidRPr="00E9710B">
        <w:rPr>
          <w:rFonts w:ascii="Calibri" w:hAnsi="Calibri" w:cs="Calibri"/>
        </w:rPr>
        <w:t>Finally, Chapter 19 clearly describes the necessary attire for the marriage feast of the Son.</w:t>
      </w:r>
    </w:p>
    <w:p w14:paraId="4DBA40A9" w14:textId="77777777" w:rsidR="002E3525" w:rsidRPr="00E9710B" w:rsidRDefault="002E3525" w:rsidP="002E3525">
      <w:pPr>
        <w:pStyle w:val="EndnoteText"/>
        <w:jc w:val="both"/>
        <w:rPr>
          <w:rFonts w:ascii="Calibri" w:hAnsi="Calibri" w:cs="Calibri"/>
        </w:rPr>
      </w:pPr>
      <w:r w:rsidRPr="00E9710B">
        <w:rPr>
          <w:rFonts w:ascii="Calibri" w:hAnsi="Calibri" w:cs="Calibri"/>
        </w:rPr>
        <w:t xml:space="preserve">19.7  Let us be glad and rejoice, and give honor to him: for the marriage of the Lamb is come, and his wife hath made herself ready. 8 </w:t>
      </w:r>
      <w:r w:rsidRPr="00E9710B">
        <w:rPr>
          <w:rFonts w:ascii="Calibri" w:hAnsi="Calibri" w:cs="Calibri"/>
          <w:b/>
          <w:bCs/>
        </w:rPr>
        <w:t xml:space="preserve">And to her was granted that she should be arrayed in fine linen, clean and white: for the fine linen is the righteousness of saints. </w:t>
      </w:r>
      <w:r w:rsidRPr="00E9710B">
        <w:rPr>
          <w:rFonts w:ascii="Calibri" w:hAnsi="Calibri" w:cs="Calibri"/>
        </w:rPr>
        <w:t>Raising your hand and saying, “Pick me!” is not enough to get you into heaven. Saying you believe in Jesus is not enough, because even the demons believe and tremble. Please! We need to stop telling people that all they need to do to be saved is just show up [just as you are] and Jesus will be overjoyed. </w:t>
      </w:r>
      <w:r w:rsidRPr="00E9710B">
        <w:rPr>
          <w:rFonts w:ascii="Calibri" w:hAnsi="Calibri" w:cs="Calibri"/>
          <w:b/>
          <w:bCs/>
        </w:rPr>
        <w:t>Yes, come as you are, but don't plan to stay that way.</w:t>
      </w:r>
      <w:r w:rsidRPr="00E9710B">
        <w:rPr>
          <w:rFonts w:ascii="Calibri" w:hAnsi="Calibri" w:cs="Calibri"/>
        </w:rPr>
        <w:t xml:space="preserve"> We must consistently live a life that is pleasing to God by accepting His righteousness and making Him Lord. That is the only way we can avoid the risk of a terrible shock and instead hear the words which will flood us with unspeakable joy, “Come, you blessed of My Father, inherit the kingdom prepared for you from the foundation of the world.” </w:t>
      </w:r>
    </w:p>
    <w:p w14:paraId="3FAD2C76" w14:textId="0C32C48D" w:rsidR="002E3525" w:rsidRPr="002E3525" w:rsidRDefault="002E3525" w:rsidP="002E3525">
      <w:pPr>
        <w:pStyle w:val="EndnoteText"/>
        <w:jc w:val="both"/>
        <w:rPr>
          <w:rFonts w:ascii="Calibri" w:hAnsi="Calibri" w:cs="Calibri"/>
        </w:rPr>
      </w:pPr>
      <w:r w:rsidRPr="00E9710B">
        <w:rPr>
          <w:rFonts w:ascii="Calibri" w:hAnsi="Calibri" w:cs="Calibri"/>
        </w:rPr>
        <w:t xml:space="preserve">Taken from </w:t>
      </w:r>
      <w:r w:rsidRPr="002E3525">
        <w:rPr>
          <w:rFonts w:ascii="Calibri" w:hAnsi="Calibri" w:cs="Calibri"/>
        </w:rPr>
        <w:t>https://hermeneutics.stackexchange.com/questions/30725/what-is-signified-by-the-man-without-wedding-clothes-in-matthew-2211-13</w:t>
      </w:r>
      <w:r>
        <w:rPr>
          <w:rFonts w:ascii="Calibri" w:hAnsi="Calibri" w:cs="Calibri"/>
        </w:rPr>
        <w:t>.</w:t>
      </w:r>
    </w:p>
    <w:p w14:paraId="718F7079" w14:textId="77777777" w:rsidR="002E3525" w:rsidRPr="002E3525" w:rsidRDefault="002E3525" w:rsidP="002E3525">
      <w:pPr>
        <w:pStyle w:val="EndnoteText"/>
        <w:numPr>
          <w:ilvl w:val="0"/>
          <w:numId w:val="28"/>
        </w:numPr>
        <w:jc w:val="both"/>
        <w:rPr>
          <w:rFonts w:ascii="Calibri" w:hAnsi="Calibri" w:cs="Calibri"/>
        </w:rPr>
      </w:pPr>
      <w:r w:rsidRPr="002E3525">
        <w:rPr>
          <w:rFonts w:ascii="Calibri" w:hAnsi="Calibri" w:cs="Calibri"/>
        </w:rPr>
        <w:t>In context, Jesus has been speaking against the religious teachers, and of how prostitutes and tax collectors would enter into heaven before them. (Matt 21.31) Here He is referring to the man who is dressed in worldly clothing as one who does not respect the dignity of the King, or recognize the greatness of the occasion. They are present in body but not in spirit. They come to the King but they are not humbled by the occasion.</w:t>
      </w:r>
    </w:p>
    <w:p w14:paraId="3244B182" w14:textId="46889970" w:rsidR="002E3525" w:rsidRPr="002E3525" w:rsidRDefault="002E3525" w:rsidP="002E3525">
      <w:pPr>
        <w:pStyle w:val="EndnoteText"/>
        <w:numPr>
          <w:ilvl w:val="0"/>
          <w:numId w:val="28"/>
        </w:numPr>
        <w:jc w:val="both"/>
        <w:rPr>
          <w:rFonts w:ascii="Calibri" w:hAnsi="Calibri" w:cs="Calibri"/>
        </w:rPr>
      </w:pPr>
      <w:r w:rsidRPr="002E3525">
        <w:rPr>
          <w:rFonts w:ascii="Calibri" w:hAnsi="Calibri" w:cs="Calibri"/>
        </w:rPr>
        <w:t>They are like the Pharisees that seem to be present in the kingdom of God, but in reality they do not recognize the king's son, and nor do they honor him, or keep the king's laws. They are law breakers. And Jesus is warning them that even though they appear to have religious clothing on, they are really wearing filthy rags and they will be thrown into Hell.</w:t>
      </w:r>
    </w:p>
    <w:p w14:paraId="4421BA27" w14:textId="06484BCB" w:rsidR="002E3525" w:rsidRDefault="002E3525" w:rsidP="00963025">
      <w:pPr>
        <w:pStyle w:val="EndnoteText"/>
        <w:jc w:val="both"/>
        <w:rPr>
          <w:rFonts w:ascii="Calibri" w:hAnsi="Calibri" w:cs="Calibri"/>
        </w:rPr>
      </w:pPr>
      <w:r w:rsidRPr="002E3525">
        <w:rPr>
          <w:rFonts w:ascii="Calibri" w:hAnsi="Calibri" w:cs="Calibri"/>
          <w:b/>
          <w:bCs/>
        </w:rPr>
        <w:t>John 3:27-30   27</w:t>
      </w:r>
      <w:r w:rsidRPr="002E3525">
        <w:rPr>
          <w:rFonts w:ascii="Calibri" w:hAnsi="Calibri" w:cs="Calibri"/>
        </w:rPr>
        <w:t xml:space="preserve"> John answered and said, A man can receive nothing, except it be given him from heaven. </w:t>
      </w:r>
      <w:r w:rsidRPr="002E3525">
        <w:rPr>
          <w:rFonts w:ascii="Calibri" w:hAnsi="Calibri" w:cs="Calibri"/>
          <w:b/>
          <w:bCs/>
        </w:rPr>
        <w:t>28</w:t>
      </w:r>
      <w:r w:rsidRPr="002E3525">
        <w:rPr>
          <w:rFonts w:ascii="Calibri" w:hAnsi="Calibri" w:cs="Calibri"/>
        </w:rPr>
        <w:t xml:space="preserve"> Ye yourselves bear me witness, that I said, I am not the Christ, but that I am sent before him. </w:t>
      </w:r>
      <w:r w:rsidRPr="002E3525">
        <w:rPr>
          <w:rFonts w:ascii="Calibri" w:hAnsi="Calibri" w:cs="Calibri"/>
          <w:b/>
          <w:bCs/>
        </w:rPr>
        <w:t>29</w:t>
      </w:r>
      <w:r w:rsidRPr="002E3525">
        <w:rPr>
          <w:rFonts w:ascii="Calibri" w:hAnsi="Calibri" w:cs="Calibri"/>
        </w:rPr>
        <w:t xml:space="preserve"> He that hath the bride is the bridegroom: but the friend of the bridegroom, which standeth and heareth him, rejoiceth greatly because of the bridegroom’s voice: this my joy therefore is fulfilled</w:t>
      </w:r>
      <w:r>
        <w:rPr>
          <w:rFonts w:ascii="Calibri" w:hAnsi="Calibri" w:cs="Calibri"/>
        </w:rPr>
        <w:t>.</w:t>
      </w:r>
      <w:r w:rsidR="00963025">
        <w:rPr>
          <w:rFonts w:ascii="Calibri" w:hAnsi="Calibri" w:cs="Calibri"/>
        </w:rPr>
        <w:t xml:space="preserve"> </w:t>
      </w:r>
      <w:r w:rsidR="00963025" w:rsidRPr="00963025">
        <w:rPr>
          <w:rFonts w:ascii="Calibri" w:hAnsi="Calibri" w:cs="Calibri"/>
          <w:b/>
          <w:bCs/>
        </w:rPr>
        <w:t xml:space="preserve">30 </w:t>
      </w:r>
      <w:r w:rsidR="00963025" w:rsidRPr="00963025">
        <w:rPr>
          <w:rFonts w:ascii="Calibri" w:hAnsi="Calibri" w:cs="Calibri"/>
        </w:rPr>
        <w:t>He must increase, but I must decrease.</w:t>
      </w:r>
    </w:p>
    <w:p w14:paraId="7D4BDF95" w14:textId="0F449F59" w:rsidR="00963025" w:rsidRPr="00963025" w:rsidRDefault="00963025" w:rsidP="00963025">
      <w:pPr>
        <w:pStyle w:val="EndnoteText"/>
        <w:jc w:val="both"/>
        <w:rPr>
          <w:rFonts w:ascii="Calibri" w:hAnsi="Calibri" w:cs="Calibri"/>
        </w:rPr>
      </w:pPr>
      <w:r w:rsidRPr="00963025">
        <w:rPr>
          <w:rFonts w:ascii="Calibri" w:hAnsi="Calibri" w:cs="Calibri"/>
        </w:rPr>
        <w:t xml:space="preserve">Here John is using an analogy to show the relationship he has to Christ. People were looking to John thinking he was Christ, the one promised of the Father, but John is clarifying that his role is as </w:t>
      </w:r>
      <w:r w:rsidRPr="00963025">
        <w:rPr>
          <w:rFonts w:ascii="Calibri" w:hAnsi="Calibri" w:cs="Calibri"/>
          <w:i/>
          <w:iCs/>
        </w:rPr>
        <w:t xml:space="preserve">the friend of the bridegroom, </w:t>
      </w:r>
      <w:r w:rsidRPr="00963025">
        <w:rPr>
          <w:rFonts w:ascii="Calibri" w:hAnsi="Calibri" w:cs="Calibri"/>
        </w:rPr>
        <w:t xml:space="preserve">who </w:t>
      </w:r>
      <w:r w:rsidRPr="00963025">
        <w:rPr>
          <w:rFonts w:ascii="Calibri" w:hAnsi="Calibri" w:cs="Calibri"/>
          <w:i/>
          <w:iCs/>
        </w:rPr>
        <w:t xml:space="preserve">rejoices greatly because of the bridegroom’s voice, </w:t>
      </w:r>
      <w:r w:rsidRPr="00963025">
        <w:rPr>
          <w:rFonts w:ascii="Calibri" w:hAnsi="Calibri" w:cs="Calibri"/>
        </w:rPr>
        <w:t xml:space="preserve">and whose </w:t>
      </w:r>
      <w:r w:rsidRPr="00963025">
        <w:rPr>
          <w:rFonts w:ascii="Calibri" w:hAnsi="Calibri" w:cs="Calibri"/>
          <w:i/>
          <w:iCs/>
        </w:rPr>
        <w:t xml:space="preserve">joy is therefore fulfilled </w:t>
      </w:r>
      <w:r w:rsidRPr="00963025">
        <w:rPr>
          <w:rFonts w:ascii="Calibri" w:hAnsi="Calibri" w:cs="Calibri"/>
        </w:rPr>
        <w:t xml:space="preserve">as the bridegroom </w:t>
      </w:r>
      <w:r w:rsidRPr="00963025">
        <w:rPr>
          <w:rFonts w:ascii="Calibri" w:hAnsi="Calibri" w:cs="Calibri"/>
          <w:i/>
          <w:iCs/>
        </w:rPr>
        <w:t xml:space="preserve">increases </w:t>
      </w:r>
      <w:r w:rsidRPr="00963025">
        <w:rPr>
          <w:rFonts w:ascii="Calibri" w:hAnsi="Calibri" w:cs="Calibri"/>
        </w:rPr>
        <w:t xml:space="preserve">and </w:t>
      </w:r>
      <w:r w:rsidRPr="00963025">
        <w:rPr>
          <w:rFonts w:ascii="Calibri" w:hAnsi="Calibri" w:cs="Calibri"/>
          <w:i/>
          <w:iCs/>
        </w:rPr>
        <w:t xml:space="preserve">[he] must decrease. </w:t>
      </w:r>
      <w:r w:rsidRPr="00963025">
        <w:rPr>
          <w:rFonts w:ascii="Calibri" w:hAnsi="Calibri" w:cs="Calibri"/>
        </w:rPr>
        <w:t xml:space="preserve">This is the role of a </w:t>
      </w:r>
      <w:r w:rsidRPr="00963025">
        <w:rPr>
          <w:rFonts w:ascii="Calibri" w:hAnsi="Calibri" w:cs="Calibri"/>
          <w:i/>
          <w:iCs/>
        </w:rPr>
        <w:t xml:space="preserve">paranymph </w:t>
      </w:r>
      <w:r w:rsidRPr="00963025">
        <w:rPr>
          <w:rFonts w:ascii="Calibri" w:hAnsi="Calibri" w:cs="Calibri"/>
        </w:rPr>
        <w:t xml:space="preserve">at Greek weddings in that culture. There were two at the weddings: one that waited on the bride, the other on the bridegroom. The business of the </w:t>
      </w:r>
      <w:r w:rsidRPr="00963025">
        <w:rPr>
          <w:rFonts w:ascii="Calibri" w:hAnsi="Calibri" w:cs="Calibri"/>
          <w:i/>
          <w:iCs/>
        </w:rPr>
        <w:t xml:space="preserve">paranymph </w:t>
      </w:r>
      <w:r w:rsidRPr="00963025">
        <w:rPr>
          <w:rFonts w:ascii="Calibri" w:hAnsi="Calibri" w:cs="Calibri"/>
        </w:rPr>
        <w:t>was to serve. John is metaphorically referring to this to make a distinction between his role and Christ’s.</w:t>
      </w:r>
    </w:p>
    <w:p w14:paraId="7906F2B6" w14:textId="6966ADBF" w:rsidR="00963025" w:rsidRPr="00963025" w:rsidRDefault="00963025" w:rsidP="00963025">
      <w:pPr>
        <w:pStyle w:val="EndnoteText"/>
        <w:numPr>
          <w:ilvl w:val="0"/>
          <w:numId w:val="23"/>
        </w:numPr>
        <w:jc w:val="both"/>
        <w:rPr>
          <w:rFonts w:ascii="Calibri" w:hAnsi="Calibri" w:cs="Calibri"/>
        </w:rPr>
      </w:pPr>
      <w:r w:rsidRPr="00963025">
        <w:rPr>
          <w:rFonts w:ascii="Calibri" w:hAnsi="Calibri" w:cs="Calibri"/>
          <w:b/>
          <w:bCs/>
        </w:rPr>
        <w:t>Matt 25.1-13</w:t>
      </w:r>
      <w:r w:rsidRPr="00963025">
        <w:rPr>
          <w:rFonts w:ascii="Calibri" w:hAnsi="Calibri" w:cs="Calibri"/>
        </w:rPr>
        <w:t xml:space="preserve"> Then shall the kingdom of heaven be likened unto ten virgins, which took their lamps, and went forth to meet the bridegroom. And five of them were wise, and five were foolish. They that were foolish took their lamps, and took no oil with them: But the wise took oil in their vessels with their lamps. While the bridegroom tarried, they all slumbered and slept. And at midnight there was a cry made, Behold, the bridegroom cometh; go ye out to meet him. Then all those virgins arose, and trimmed their lamps. And the foolish said unto the wise, Give us of your oil; for our lamps are gone out. But the wise answered, saying, Not so; lest there be not enough for us and you: but go ye rather to them that sell, and buy for yourselves. And while they went to buy, the bridegroom came; and they that were ready went in with him to the marriage: and the door was shut. Afterward came also the other virgins, saying, Lord, Lord, open to us. But he answered and said, Verily I say unto you, I know you not. Watch therefore, for ye know neither the day nor the hour wherein the Son of man cometh. </w:t>
      </w:r>
    </w:p>
    <w:p w14:paraId="269BBE37" w14:textId="3E098BCA" w:rsidR="00963025" w:rsidRPr="00963025" w:rsidRDefault="00963025" w:rsidP="00963025">
      <w:pPr>
        <w:pStyle w:val="EndnoteText"/>
        <w:jc w:val="both"/>
        <w:rPr>
          <w:rFonts w:ascii="Calibri" w:hAnsi="Calibri" w:cs="Calibri"/>
        </w:rPr>
      </w:pPr>
      <w:r w:rsidRPr="00963025">
        <w:rPr>
          <w:rFonts w:ascii="Calibri" w:hAnsi="Calibri" w:cs="Calibri"/>
        </w:rPr>
        <w:t xml:space="preserve">The disciples came to Jesus and asked Him, </w:t>
      </w:r>
      <w:r w:rsidRPr="00963025">
        <w:rPr>
          <w:rFonts w:ascii="Calibri" w:hAnsi="Calibri" w:cs="Calibri"/>
          <w:i/>
          <w:iCs/>
        </w:rPr>
        <w:t>Tell us, when shall these things be? and what shall be the sign of thy coming, and of the end of the world?</w:t>
      </w:r>
      <w:r w:rsidRPr="00963025">
        <w:rPr>
          <w:rFonts w:ascii="Calibri" w:hAnsi="Calibri" w:cs="Calibri"/>
        </w:rPr>
        <w:t xml:space="preserve">  (Matthew 24.3) Jesus then relates </w:t>
      </w:r>
      <w:r w:rsidRPr="00963025">
        <w:rPr>
          <w:rFonts w:ascii="Calibri" w:hAnsi="Calibri" w:cs="Calibri"/>
          <w:i/>
          <w:iCs/>
        </w:rPr>
        <w:t xml:space="preserve">many </w:t>
      </w:r>
      <w:r w:rsidRPr="00963025">
        <w:rPr>
          <w:rFonts w:ascii="Calibri" w:hAnsi="Calibri" w:cs="Calibri"/>
        </w:rPr>
        <w:t xml:space="preserve">parables and metaphors to answer that question, of which this one is a part. Reading </w:t>
      </w:r>
      <w:r w:rsidRPr="00963025">
        <w:rPr>
          <w:rFonts w:ascii="Calibri" w:hAnsi="Calibri" w:cs="Calibri"/>
          <w:i/>
          <w:iCs/>
        </w:rPr>
        <w:t xml:space="preserve">before </w:t>
      </w:r>
      <w:r w:rsidRPr="00963025">
        <w:rPr>
          <w:rFonts w:ascii="Calibri" w:hAnsi="Calibri" w:cs="Calibri"/>
        </w:rPr>
        <w:t xml:space="preserve">and </w:t>
      </w:r>
      <w:r w:rsidRPr="00963025">
        <w:rPr>
          <w:rFonts w:ascii="Calibri" w:hAnsi="Calibri" w:cs="Calibri"/>
          <w:i/>
          <w:iCs/>
        </w:rPr>
        <w:t xml:space="preserve">after </w:t>
      </w:r>
      <w:r w:rsidRPr="00963025">
        <w:rPr>
          <w:rFonts w:ascii="Calibri" w:hAnsi="Calibri" w:cs="Calibri"/>
        </w:rPr>
        <w:t>this parable will give you solid insight as to what Jesus is saying. He opens this metaphor by saying that the kingdom of heaven is </w:t>
      </w:r>
      <w:r w:rsidRPr="00963025">
        <w:rPr>
          <w:rFonts w:ascii="Calibri" w:hAnsi="Calibri" w:cs="Calibri"/>
          <w:i/>
          <w:iCs/>
        </w:rPr>
        <w:t>like</w:t>
      </w:r>
      <w:r w:rsidRPr="00963025">
        <w:rPr>
          <w:rFonts w:ascii="Calibri" w:hAnsi="Calibri" w:cs="Calibri"/>
        </w:rPr>
        <w:t xml:space="preserve"> ten virgins who went out to meet their bridegroom. </w:t>
      </w:r>
    </w:p>
    <w:p w14:paraId="3FDD0D1C" w14:textId="77777777" w:rsidR="00963025" w:rsidRPr="00963025" w:rsidRDefault="00963025" w:rsidP="00963025">
      <w:pPr>
        <w:pStyle w:val="EndnoteText"/>
        <w:jc w:val="both"/>
        <w:rPr>
          <w:rFonts w:ascii="Calibri" w:hAnsi="Calibri" w:cs="Calibri"/>
        </w:rPr>
      </w:pPr>
      <w:r w:rsidRPr="00963025">
        <w:rPr>
          <w:rFonts w:ascii="Calibri" w:hAnsi="Calibri" w:cs="Calibri"/>
        </w:rPr>
        <w:t>Again, the similitude Jesus is getting at is clear:</w:t>
      </w:r>
    </w:p>
    <w:p w14:paraId="1E4CCFCE" w14:textId="77777777" w:rsidR="00963025" w:rsidRPr="00963025" w:rsidRDefault="00963025" w:rsidP="00963025">
      <w:pPr>
        <w:pStyle w:val="EndnoteText"/>
        <w:numPr>
          <w:ilvl w:val="0"/>
          <w:numId w:val="27"/>
        </w:numPr>
        <w:jc w:val="both"/>
        <w:rPr>
          <w:rFonts w:ascii="Calibri" w:hAnsi="Calibri" w:cs="Calibri"/>
        </w:rPr>
      </w:pPr>
      <w:r w:rsidRPr="00963025">
        <w:rPr>
          <w:rFonts w:ascii="Calibri" w:hAnsi="Calibri" w:cs="Calibri"/>
        </w:rPr>
        <w:t>This parable is a call to be prepared for the "</w:t>
      </w:r>
      <w:r w:rsidRPr="00963025">
        <w:rPr>
          <w:rFonts w:ascii="Calibri" w:hAnsi="Calibri" w:cs="Calibri"/>
          <w:i/>
          <w:iCs/>
        </w:rPr>
        <w:t>unknown</w:t>
      </w:r>
      <w:r w:rsidRPr="00963025">
        <w:rPr>
          <w:rFonts w:ascii="Calibri" w:hAnsi="Calibri" w:cs="Calibri"/>
        </w:rPr>
        <w:t xml:space="preserve">" day and hour of one's death and judgment. </w:t>
      </w:r>
    </w:p>
    <w:p w14:paraId="03CCC325" w14:textId="77777777" w:rsidR="00963025" w:rsidRPr="00963025" w:rsidRDefault="00963025" w:rsidP="00963025">
      <w:pPr>
        <w:pStyle w:val="EndnoteText"/>
        <w:numPr>
          <w:ilvl w:val="0"/>
          <w:numId w:val="27"/>
        </w:numPr>
        <w:jc w:val="both"/>
        <w:rPr>
          <w:rFonts w:ascii="Calibri" w:hAnsi="Calibri" w:cs="Calibri"/>
        </w:rPr>
      </w:pPr>
      <w:r w:rsidRPr="00963025">
        <w:rPr>
          <w:rFonts w:ascii="Calibri" w:hAnsi="Calibri" w:cs="Calibri"/>
        </w:rPr>
        <w:t xml:space="preserve">The point of this simile is to </w:t>
      </w:r>
      <w:r w:rsidRPr="00963025">
        <w:rPr>
          <w:rFonts w:ascii="Calibri" w:hAnsi="Calibri" w:cs="Calibri"/>
          <w:i/>
          <w:iCs/>
        </w:rPr>
        <w:t>be ready</w:t>
      </w:r>
      <w:r w:rsidRPr="00963025">
        <w:rPr>
          <w:rFonts w:ascii="Calibri" w:hAnsi="Calibri" w:cs="Calibri"/>
        </w:rPr>
        <w:t xml:space="preserve">, to live life prepared to meet the Savior. </w:t>
      </w:r>
    </w:p>
    <w:p w14:paraId="47FD89DB" w14:textId="5958C850" w:rsidR="00963025" w:rsidRPr="00963025" w:rsidRDefault="00963025" w:rsidP="00963025">
      <w:pPr>
        <w:pStyle w:val="EndnoteText"/>
        <w:numPr>
          <w:ilvl w:val="0"/>
          <w:numId w:val="27"/>
        </w:numPr>
        <w:jc w:val="both"/>
        <w:rPr>
          <w:rFonts w:ascii="Calibri" w:hAnsi="Calibri" w:cs="Calibri"/>
          <w:b/>
          <w:bCs/>
        </w:rPr>
      </w:pPr>
      <w:r w:rsidRPr="00963025">
        <w:rPr>
          <w:rFonts w:ascii="Calibri" w:hAnsi="Calibri" w:cs="Calibri"/>
        </w:rPr>
        <w:t>Jesus ends the parable with the command to "</w:t>
      </w:r>
      <w:r w:rsidRPr="00963025">
        <w:rPr>
          <w:rFonts w:ascii="Calibri" w:hAnsi="Calibri" w:cs="Calibri"/>
          <w:b/>
          <w:bCs/>
          <w:i/>
          <w:iCs/>
        </w:rPr>
        <w:t>keep watch!</w:t>
      </w:r>
      <w:r w:rsidRPr="00963025">
        <w:rPr>
          <w:rFonts w:ascii="Calibri" w:hAnsi="Calibri" w:cs="Calibri"/>
        </w:rPr>
        <w:t xml:space="preserve">” </w:t>
      </w:r>
      <w:r w:rsidRPr="00963025">
        <w:rPr>
          <w:rFonts w:ascii="Calibri" w:hAnsi="Calibri" w:cs="Calibri"/>
          <w:b/>
          <w:bCs/>
          <w:i/>
          <w:iCs/>
        </w:rPr>
        <w:t>Therefore keep watch, because you do not know the day or the hour.</w:t>
      </w:r>
      <w:r w:rsidRPr="00963025">
        <w:rPr>
          <w:rFonts w:ascii="Calibri" w:hAnsi="Calibri" w:cs="Calibri"/>
          <w:b/>
          <w:bCs/>
        </w:rPr>
        <w:t xml:space="preserve"> </w:t>
      </w:r>
    </w:p>
    <w:p w14:paraId="2FAC2F50" w14:textId="20119F73" w:rsidR="00963025" w:rsidRPr="00963025" w:rsidRDefault="00963025" w:rsidP="00963025">
      <w:pPr>
        <w:pStyle w:val="EndnoteText"/>
        <w:jc w:val="both"/>
        <w:rPr>
          <w:rFonts w:ascii="Calibri" w:hAnsi="Calibri" w:cs="Calibri"/>
        </w:rPr>
      </w:pPr>
      <w:r w:rsidRPr="00963025">
        <w:rPr>
          <w:rFonts w:ascii="Calibri" w:hAnsi="Calibri" w:cs="Calibri"/>
        </w:rPr>
        <w:t xml:space="preserve">Jesus is using this metaphor to teach a truth. To take this out of context and stretch it to mean that Jesus will have 10 wives is broadening the simile beyond the point Jesus is making. </w:t>
      </w:r>
    </w:p>
    <w:p w14:paraId="3C598894" w14:textId="438352F0" w:rsidR="00963025" w:rsidRPr="00963025" w:rsidRDefault="00963025" w:rsidP="00963025">
      <w:pPr>
        <w:pStyle w:val="EndnoteText"/>
        <w:ind w:left="1080"/>
        <w:jc w:val="both"/>
        <w:rPr>
          <w:rFonts w:ascii="Calibri" w:hAnsi="Calibri" w:cs="Calibri"/>
        </w:rPr>
      </w:pPr>
      <w:r w:rsidRPr="00963025">
        <w:rPr>
          <w:rFonts w:ascii="Calibri" w:hAnsi="Calibri" w:cs="Calibri"/>
        </w:rPr>
        <w:t>Luke 12:35-40 KJV (35) </w:t>
      </w:r>
      <w:r w:rsidRPr="00963025">
        <w:rPr>
          <w:rFonts w:ascii="Calibri" w:hAnsi="Calibri" w:cs="Calibri"/>
          <w:i/>
          <w:iCs/>
        </w:rPr>
        <w:t>L</w:t>
      </w:r>
      <w:r w:rsidRPr="00963025">
        <w:rPr>
          <w:rFonts w:ascii="Calibri" w:hAnsi="Calibri" w:cs="Calibri"/>
          <w:b/>
          <w:bCs/>
          <w:i/>
          <w:iCs/>
        </w:rPr>
        <w:t>et your loins be girded about, and your lights burning; (36) And ye yourselves like unto men that wait for their lord, when he will return from the wedding; that when he cometh and knocketh, they may open unto him immediately.</w:t>
      </w:r>
      <w:r w:rsidRPr="00963025">
        <w:rPr>
          <w:rFonts w:ascii="Calibri" w:hAnsi="Calibri" w:cs="Calibri"/>
          <w:i/>
          <w:iCs/>
        </w:rPr>
        <w:t> (37) Blessed are those servants, whom the lord when he cometh shall find watching: verily I say unto you, that he shall gird himself, and make them to sit down to meat, and will come forth and serve them. (38) And if he shall come in the second watch, or come in the third watch, and find them so, blessed are those servants. (39) And this know, that if the goodman of the house had known what hour the thief would come, he would have watched, and not have suffered his house to be broken through. (40) Be ye therefore ready also: for the Son of man cometh at an hour when ye think not.</w:t>
      </w:r>
    </w:p>
    <w:p w14:paraId="5D939C7D" w14:textId="16908C46" w:rsidR="00963025" w:rsidRDefault="00963025" w:rsidP="00963025">
      <w:pPr>
        <w:pStyle w:val="EndnoteText"/>
        <w:jc w:val="both"/>
        <w:rPr>
          <w:rFonts w:ascii="Calibri" w:hAnsi="Calibri" w:cs="Calibri"/>
        </w:rPr>
      </w:pPr>
      <w:r w:rsidRPr="00963025">
        <w:rPr>
          <w:rFonts w:ascii="Calibri" w:hAnsi="Calibri" w:cs="Calibri"/>
        </w:rPr>
        <w:t>Again, the similitude Jesus is getting at is clear:</w:t>
      </w:r>
      <w:r>
        <w:rPr>
          <w:rFonts w:ascii="Calibri" w:hAnsi="Calibri" w:cs="Calibri"/>
        </w:rPr>
        <w:t xml:space="preserve"> </w:t>
      </w:r>
      <w:r w:rsidRPr="00963025">
        <w:rPr>
          <w:rFonts w:ascii="Calibri" w:hAnsi="Calibri" w:cs="Calibri"/>
        </w:rPr>
        <w:t xml:space="preserve">The parable is introduced by Jesus wanting to warn His disciples about  the </w:t>
      </w:r>
      <w:r w:rsidRPr="00963025">
        <w:rPr>
          <w:rFonts w:ascii="Calibri" w:hAnsi="Calibri" w:cs="Calibri"/>
          <w:i/>
          <w:iCs/>
        </w:rPr>
        <w:t>leaven of the Pharisees</w:t>
      </w:r>
      <w:r w:rsidRPr="00963025">
        <w:rPr>
          <w:rFonts w:ascii="Calibri" w:hAnsi="Calibri" w:cs="Calibri"/>
        </w:rPr>
        <w:t>.</w:t>
      </w:r>
    </w:p>
    <w:p w14:paraId="1DFF19F3" w14:textId="7A501E24" w:rsidR="00963025" w:rsidRPr="00963025" w:rsidRDefault="00963025" w:rsidP="00963025">
      <w:pPr>
        <w:pStyle w:val="EndnoteText"/>
        <w:jc w:val="both"/>
        <w:rPr>
          <w:rFonts w:ascii="Calibri" w:hAnsi="Calibri" w:cs="Calibri"/>
        </w:rPr>
      </w:pPr>
      <w:r w:rsidRPr="00E9710B">
        <w:rPr>
          <w:rFonts w:ascii="Calibri" w:hAnsi="Calibri" w:cs="Calibri"/>
          <w:b/>
          <w:bCs/>
        </w:rPr>
        <w:t>Luke 12:1</w:t>
      </w:r>
      <w:r w:rsidRPr="00E9710B">
        <w:rPr>
          <w:rFonts w:ascii="Calibri" w:hAnsi="Calibri" w:cs="Calibri"/>
        </w:rPr>
        <w:t xml:space="preserve"> In the mean time, when there were gathered together an innumerable multitude of people, insomuch that they trode one upon another, he began to say unto his disciples first of all, Beware ye of the leaven of the Pharisees, which is hypocrisy.</w:t>
      </w:r>
    </w:p>
    <w:p w14:paraId="5E934B67" w14:textId="77777777" w:rsidR="00963025" w:rsidRPr="00963025" w:rsidRDefault="00963025" w:rsidP="00963025">
      <w:pPr>
        <w:pStyle w:val="EndnoteText"/>
        <w:numPr>
          <w:ilvl w:val="0"/>
          <w:numId w:val="27"/>
        </w:numPr>
        <w:jc w:val="both"/>
        <w:rPr>
          <w:rFonts w:ascii="Calibri" w:hAnsi="Calibri" w:cs="Calibri"/>
        </w:rPr>
      </w:pPr>
      <w:r w:rsidRPr="00963025">
        <w:rPr>
          <w:rFonts w:ascii="Calibri" w:hAnsi="Calibri" w:cs="Calibri"/>
        </w:rPr>
        <w:t xml:space="preserve">The point is to be </w:t>
      </w:r>
      <w:r w:rsidRPr="00963025">
        <w:rPr>
          <w:rFonts w:ascii="Calibri" w:hAnsi="Calibri" w:cs="Calibri"/>
          <w:i/>
          <w:iCs/>
        </w:rPr>
        <w:t xml:space="preserve">ready, </w:t>
      </w:r>
      <w:r w:rsidRPr="00963025">
        <w:rPr>
          <w:rFonts w:ascii="Calibri" w:hAnsi="Calibri" w:cs="Calibri"/>
        </w:rPr>
        <w:t xml:space="preserve">with </w:t>
      </w:r>
      <w:r w:rsidRPr="00963025">
        <w:rPr>
          <w:rFonts w:ascii="Calibri" w:hAnsi="Calibri" w:cs="Calibri"/>
          <w:i/>
          <w:iCs/>
        </w:rPr>
        <w:t xml:space="preserve">your lights burning, ...like unto men that wait for their lord </w:t>
      </w:r>
      <w:r w:rsidRPr="00963025">
        <w:rPr>
          <w:rFonts w:ascii="Calibri" w:hAnsi="Calibri" w:cs="Calibri"/>
          <w:i/>
          <w:iCs/>
          <w:u w:val="single"/>
        </w:rPr>
        <w:t>when he will return from the wedding,</w:t>
      </w:r>
      <w:r w:rsidRPr="00963025">
        <w:rPr>
          <w:rFonts w:ascii="Calibri" w:hAnsi="Calibri" w:cs="Calibri"/>
          <w:i/>
          <w:iCs/>
        </w:rPr>
        <w:t xml:space="preserve"> </w:t>
      </w:r>
      <w:r w:rsidRPr="00963025">
        <w:rPr>
          <w:rFonts w:ascii="Calibri" w:hAnsi="Calibri" w:cs="Calibri"/>
        </w:rPr>
        <w:t xml:space="preserve">so that when </w:t>
      </w:r>
      <w:r w:rsidRPr="00963025">
        <w:rPr>
          <w:rFonts w:ascii="Calibri" w:hAnsi="Calibri" w:cs="Calibri"/>
          <w:i/>
          <w:iCs/>
        </w:rPr>
        <w:t>he comes and knocks, they may open to him immediately.</w:t>
      </w:r>
    </w:p>
    <w:p w14:paraId="71F2A653" w14:textId="0485A974" w:rsidR="00963025" w:rsidRPr="002E3525" w:rsidRDefault="00963025" w:rsidP="00963025">
      <w:pPr>
        <w:pStyle w:val="EndnoteText"/>
        <w:numPr>
          <w:ilvl w:val="0"/>
          <w:numId w:val="27"/>
        </w:numPr>
        <w:jc w:val="both"/>
        <w:rPr>
          <w:rFonts w:ascii="Calibri" w:hAnsi="Calibri" w:cs="Calibri"/>
        </w:rPr>
      </w:pPr>
      <w:r w:rsidRPr="00963025">
        <w:rPr>
          <w:rFonts w:ascii="Calibri" w:hAnsi="Calibri" w:cs="Calibri"/>
        </w:rPr>
        <w:t xml:space="preserve">The summary of the parable is in v. 40: </w:t>
      </w:r>
      <w:r w:rsidRPr="00963025">
        <w:rPr>
          <w:rFonts w:ascii="Calibri" w:hAnsi="Calibri" w:cs="Calibri"/>
          <w:b/>
          <w:bCs/>
          <w:i/>
          <w:iCs/>
        </w:rPr>
        <w:t>Be ye therefore ready also: for the Son of man cometh at an hour when ye think not.</w:t>
      </w:r>
    </w:p>
    <w:p w14:paraId="784A0359" w14:textId="7D08CE0E" w:rsidR="002E3525" w:rsidRDefault="002E3525">
      <w:pPr>
        <w:pStyle w:val="EndnoteText"/>
      </w:pPr>
    </w:p>
  </w:endnote>
  <w:endnote w:id="7">
    <w:p w14:paraId="459A09DD" w14:textId="77777777" w:rsidR="002F3510" w:rsidRPr="00E9710B" w:rsidRDefault="002F3510" w:rsidP="002F3510">
      <w:pPr>
        <w:pStyle w:val="EndnoteText"/>
        <w:jc w:val="both"/>
        <w:rPr>
          <w:rFonts w:ascii="Calibri" w:hAnsi="Calibri" w:cs="Calibri"/>
        </w:rPr>
      </w:pPr>
      <w:r w:rsidRPr="00E9710B">
        <w:rPr>
          <w:rStyle w:val="EndnoteReference"/>
          <w:rFonts w:ascii="Calibri" w:hAnsi="Calibri" w:cs="Calibri"/>
        </w:rPr>
        <w:endnoteRef/>
      </w:r>
      <w:r w:rsidRPr="00E9710B">
        <w:rPr>
          <w:rFonts w:ascii="Calibri" w:hAnsi="Calibri" w:cs="Calibri"/>
        </w:rPr>
        <w:t xml:space="preserve"> This two-fold process is confirmed in Esther: </w:t>
      </w:r>
    </w:p>
    <w:p w14:paraId="41793C3A" w14:textId="77777777" w:rsidR="002F3510" w:rsidRPr="00E9710B" w:rsidRDefault="002F3510" w:rsidP="002F3510">
      <w:pPr>
        <w:pStyle w:val="EndnoteText"/>
        <w:jc w:val="both"/>
        <w:rPr>
          <w:rFonts w:ascii="Calibri" w:hAnsi="Calibri" w:cs="Calibri"/>
        </w:rPr>
      </w:pPr>
    </w:p>
    <w:p w14:paraId="630847D9" w14:textId="77777777" w:rsidR="002F3510" w:rsidRPr="00E9710B" w:rsidRDefault="002F3510" w:rsidP="002F3510">
      <w:pPr>
        <w:pStyle w:val="EndnoteText"/>
        <w:jc w:val="both"/>
        <w:rPr>
          <w:rFonts w:ascii="Calibri" w:hAnsi="Calibri" w:cs="Calibri"/>
        </w:rPr>
      </w:pPr>
      <w:r w:rsidRPr="00E9710B">
        <w:rPr>
          <w:rFonts w:ascii="Calibri" w:hAnsi="Calibri" w:cs="Calibri"/>
          <w:b/>
          <w:bCs/>
        </w:rPr>
        <w:t>Esther 2:9</w:t>
      </w:r>
      <w:r w:rsidRPr="00E9710B">
        <w:rPr>
          <w:rFonts w:ascii="Calibri" w:hAnsi="Calibri" w:cs="Calibri"/>
        </w:rPr>
        <w:t xml:space="preserve"> And the maiden pleased [Hegai] and obtained his favor. And he speedily gave her the things for her purification and her portion of food and the seven chosen maids to be given her from the king’s palace; and he removed her and her maids to the best [apartment] in the harem.</w:t>
      </w:r>
    </w:p>
    <w:p w14:paraId="4FB9344F" w14:textId="77777777" w:rsidR="002F3510" w:rsidRPr="00E9710B" w:rsidRDefault="002F3510" w:rsidP="002F3510">
      <w:pPr>
        <w:pStyle w:val="EndnoteText"/>
        <w:jc w:val="both"/>
        <w:rPr>
          <w:rFonts w:ascii="Calibri" w:hAnsi="Calibri" w:cs="Calibri"/>
        </w:rPr>
      </w:pPr>
    </w:p>
    <w:p w14:paraId="0F18AACC" w14:textId="77777777" w:rsidR="002F3510" w:rsidRPr="00E9710B" w:rsidRDefault="002F3510" w:rsidP="002F3510">
      <w:pPr>
        <w:pStyle w:val="EndnoteText"/>
        <w:jc w:val="both"/>
        <w:rPr>
          <w:rFonts w:ascii="Calibri" w:hAnsi="Calibri" w:cs="Calibri"/>
        </w:rPr>
      </w:pPr>
      <w:r w:rsidRPr="00E9710B">
        <w:rPr>
          <w:rFonts w:ascii="Calibri" w:hAnsi="Calibri" w:cs="Calibri"/>
        </w:rPr>
        <w:t xml:space="preserve">Here we see that Hegai, the eunuch, as well as the seven maidens given to her, all picture the Holy Spirit, given to the Bride to provide help, and to provide everything that is needed to the Bride for her purification — her preparation. In Esther 2:9, notice the two-fold process that made up her preparation: (1) “he speedily gave her;” and (2) “with such things as belonged to her.” </w:t>
      </w:r>
    </w:p>
    <w:p w14:paraId="405CFD65" w14:textId="77777777" w:rsidR="002F3510" w:rsidRPr="00E9710B" w:rsidRDefault="002F3510" w:rsidP="002F3510">
      <w:pPr>
        <w:pStyle w:val="EndnoteText"/>
        <w:jc w:val="both"/>
        <w:rPr>
          <w:rFonts w:ascii="Calibri" w:hAnsi="Calibri" w:cs="Calibri"/>
        </w:rPr>
      </w:pPr>
      <w:r w:rsidRPr="00E9710B">
        <w:rPr>
          <w:rFonts w:ascii="Calibri" w:hAnsi="Calibri" w:cs="Calibri"/>
        </w:rPr>
        <w:t>The preparation of the Bride of Messiah is a co-operation between the Holy Spirit, and the Bride. ( https://thewayprepared.com/bride-made-ready/)</w:t>
      </w:r>
    </w:p>
    <w:p w14:paraId="4A71E8C1" w14:textId="77777777" w:rsidR="002F3510" w:rsidRPr="00E9710B" w:rsidRDefault="002F3510" w:rsidP="002F3510">
      <w:pPr>
        <w:pStyle w:val="EndnoteText"/>
        <w:rPr>
          <w:rFonts w:ascii="Calibri" w:hAnsi="Calibri" w:cs="Calibri"/>
        </w:rPr>
      </w:pPr>
    </w:p>
  </w:endnote>
  <w:endnote w:id="8">
    <w:p w14:paraId="5E03331C" w14:textId="77777777" w:rsidR="00297BD8" w:rsidRPr="00E9710B" w:rsidRDefault="00297BD8" w:rsidP="00297BD8">
      <w:pPr>
        <w:pStyle w:val="EndnoteText"/>
        <w:jc w:val="both"/>
        <w:rPr>
          <w:rFonts w:ascii="Calibri" w:hAnsi="Calibri" w:cs="Calibri"/>
        </w:rPr>
      </w:pPr>
      <w:r w:rsidRPr="00E9710B">
        <w:rPr>
          <w:rStyle w:val="EndnoteReference"/>
          <w:rFonts w:ascii="Calibri" w:hAnsi="Calibri" w:cs="Calibri"/>
        </w:rPr>
        <w:endnoteRef/>
      </w:r>
      <w:r w:rsidRPr="00E9710B">
        <w:rPr>
          <w:rFonts w:ascii="Calibri" w:hAnsi="Calibri" w:cs="Calibri"/>
        </w:rPr>
        <w:t xml:space="preserve"> One group that believes in such </w:t>
      </w:r>
      <w:r w:rsidRPr="00E9710B">
        <w:rPr>
          <w:rFonts w:ascii="Calibri" w:hAnsi="Calibri" w:cs="Calibri"/>
          <w:i/>
          <w:iCs/>
        </w:rPr>
        <w:t>Replacement Theology</w:t>
      </w:r>
      <w:r w:rsidRPr="00E9710B">
        <w:rPr>
          <w:rFonts w:ascii="Calibri" w:hAnsi="Calibri" w:cs="Calibri"/>
        </w:rPr>
        <w:t>, among other doctrines unsupported by Scripture,</w:t>
      </w:r>
      <w:r w:rsidRPr="00E9710B">
        <w:rPr>
          <w:rFonts w:ascii="Calibri" w:hAnsi="Calibri" w:cs="Calibri"/>
          <w:i/>
          <w:iCs/>
        </w:rPr>
        <w:t xml:space="preserve"> </w:t>
      </w:r>
      <w:r w:rsidRPr="00E9710B">
        <w:rPr>
          <w:rFonts w:ascii="Calibri" w:hAnsi="Calibri" w:cs="Calibri"/>
        </w:rPr>
        <w:t>is the New Apostolic Reformation, which believes that the Church has replaced Israel in Scripture. The NAR is growing at a rate of 9 million adherents per year as noted in 2012</w:t>
      </w:r>
    </w:p>
    <w:p w14:paraId="3A63EDB3" w14:textId="74A7A21D" w:rsidR="00297BD8" w:rsidRPr="00E9710B" w:rsidRDefault="00297BD8" w:rsidP="00297BD8">
      <w:pPr>
        <w:pStyle w:val="EndnoteText"/>
        <w:jc w:val="both"/>
        <w:rPr>
          <w:rFonts w:ascii="Calibri" w:hAnsi="Calibri" w:cs="Calibri"/>
        </w:rPr>
      </w:pPr>
      <w:r w:rsidRPr="00E9710B">
        <w:rPr>
          <w:rFonts w:ascii="Calibri" w:hAnsi="Calibri" w:cs="Calibri"/>
        </w:rPr>
        <w:t xml:space="preserve"> (chrome-extension://efaidnbmnnnibpcajpcglclefindmkaj/https://digitalcommons.andrews.edu/cgi/viewcontent.cgi?article=1024&amp;context=church-history-pubs). Because of the belief in </w:t>
      </w:r>
      <w:r w:rsidRPr="00E9710B">
        <w:rPr>
          <w:rFonts w:ascii="Calibri" w:hAnsi="Calibri" w:cs="Calibri"/>
          <w:i/>
          <w:iCs/>
        </w:rPr>
        <w:t xml:space="preserve">Replacement Theology, </w:t>
      </w:r>
      <w:r w:rsidRPr="00E9710B">
        <w:rPr>
          <w:rFonts w:ascii="Calibri" w:hAnsi="Calibri" w:cs="Calibri"/>
        </w:rPr>
        <w:t xml:space="preserve">a growing number of people are being taught that the Scriptures concerning Israel are now allegorical and refer to the Church instead. Because of this, there is a heavy focus on the </w:t>
      </w:r>
      <w:r w:rsidRPr="00E9710B">
        <w:rPr>
          <w:rFonts w:ascii="Calibri" w:hAnsi="Calibri" w:cs="Calibri"/>
          <w:i/>
          <w:iCs/>
        </w:rPr>
        <w:t xml:space="preserve">Bride of Christ </w:t>
      </w:r>
      <w:r w:rsidRPr="00E9710B">
        <w:rPr>
          <w:rFonts w:ascii="Calibri" w:hAnsi="Calibri" w:cs="Calibri"/>
        </w:rPr>
        <w:t xml:space="preserve">being solely and physically the </w:t>
      </w:r>
      <w:r w:rsidRPr="00E9710B">
        <w:rPr>
          <w:rFonts w:ascii="Calibri" w:hAnsi="Calibri" w:cs="Calibri"/>
          <w:i/>
          <w:iCs/>
        </w:rPr>
        <w:t xml:space="preserve">Church </w:t>
      </w:r>
      <w:r w:rsidRPr="00E9710B">
        <w:rPr>
          <w:rFonts w:ascii="Calibri" w:hAnsi="Calibri" w:cs="Calibri"/>
        </w:rPr>
        <w:t xml:space="preserve">of Christ. </w:t>
      </w:r>
    </w:p>
    <w:p w14:paraId="5610A62C" w14:textId="77777777" w:rsidR="00297BD8" w:rsidRPr="00E9710B" w:rsidRDefault="00297BD8">
      <w:pPr>
        <w:pStyle w:val="EndnoteText"/>
        <w:rPr>
          <w:rFonts w:ascii="Calibri" w:hAnsi="Calibri" w:cs="Calibri"/>
        </w:rPr>
      </w:pPr>
    </w:p>
  </w:endnote>
  <w:endnote w:id="9">
    <w:p w14:paraId="16FA9447" w14:textId="123C08B7" w:rsidR="009546A4" w:rsidRPr="00E9710B" w:rsidRDefault="009546A4" w:rsidP="00746A7D">
      <w:pPr>
        <w:pStyle w:val="EndnoteText"/>
        <w:jc w:val="both"/>
        <w:rPr>
          <w:rFonts w:ascii="Calibri" w:hAnsi="Calibri" w:cs="Calibri"/>
        </w:rPr>
      </w:pPr>
      <w:r w:rsidRPr="00E9710B">
        <w:rPr>
          <w:rStyle w:val="EndnoteReference"/>
          <w:rFonts w:ascii="Calibri" w:hAnsi="Calibri" w:cs="Calibri"/>
        </w:rPr>
        <w:endnoteRef/>
      </w:r>
      <w:r w:rsidRPr="00E9710B">
        <w:rPr>
          <w:rFonts w:ascii="Calibri" w:hAnsi="Calibri" w:cs="Calibri"/>
        </w:rPr>
        <w:t xml:space="preserve"> The Catechism of the Catholic Church teaches that all nuns are mystically betrothed to Jesus Christ. In this actual marriage ceremony a young woman dressed in white, makes a public vow to the Church. After this public profession, the young woman is told that she has become the bride of Christ and must consecrate herself to God “until death”. In this subtle the Catholic Church is offering to the young woman a substitute for marriage to a real man. Although the concept of the </w:t>
      </w:r>
      <w:r w:rsidRPr="00E9710B">
        <w:rPr>
          <w:rFonts w:ascii="Calibri" w:hAnsi="Calibri" w:cs="Calibri"/>
          <w:i/>
          <w:iCs/>
        </w:rPr>
        <w:t>Bride of Christ</w:t>
      </w:r>
      <w:r w:rsidR="005F0D77" w:rsidRPr="00E9710B">
        <w:rPr>
          <w:rFonts w:ascii="Calibri" w:hAnsi="Calibri" w:cs="Calibri"/>
        </w:rPr>
        <w:t xml:space="preserve"> </w:t>
      </w:r>
      <w:r w:rsidRPr="00E9710B">
        <w:rPr>
          <w:rFonts w:ascii="Calibri" w:hAnsi="Calibri" w:cs="Calibri"/>
        </w:rPr>
        <w:t>is found in Scripture, I challenge you to see whom the Lord is calling the Bride of Christ.</w:t>
      </w:r>
    </w:p>
    <w:p w14:paraId="3B16FC4D" w14:textId="77777777" w:rsidR="009546A4" w:rsidRPr="00E9710B" w:rsidRDefault="009546A4" w:rsidP="009546A4">
      <w:pPr>
        <w:pStyle w:val="EndnoteText"/>
        <w:jc w:val="both"/>
        <w:rPr>
          <w:rFonts w:ascii="Calibri" w:hAnsi="Calibri" w:cs="Calibri"/>
        </w:rPr>
      </w:pPr>
    </w:p>
    <w:p w14:paraId="26172DB4" w14:textId="77777777" w:rsidR="009546A4" w:rsidRPr="00E9710B" w:rsidRDefault="009546A4" w:rsidP="009546A4">
      <w:pPr>
        <w:pStyle w:val="EndnoteText"/>
        <w:jc w:val="both"/>
        <w:rPr>
          <w:rFonts w:ascii="Calibri" w:hAnsi="Calibri" w:cs="Calibri"/>
        </w:rPr>
      </w:pPr>
      <w:r w:rsidRPr="00E9710B">
        <w:rPr>
          <w:rFonts w:ascii="Calibri" w:hAnsi="Calibri" w:cs="Calibri"/>
          <w:b/>
          <w:bCs/>
        </w:rPr>
        <w:t>The Catechism Says:</w:t>
      </w:r>
    </w:p>
    <w:p w14:paraId="624117EC" w14:textId="77777777" w:rsidR="009546A4" w:rsidRPr="00E9710B" w:rsidRDefault="009546A4" w:rsidP="009546A4">
      <w:pPr>
        <w:pStyle w:val="EndnoteText"/>
        <w:jc w:val="both"/>
        <w:rPr>
          <w:rFonts w:ascii="Calibri" w:hAnsi="Calibri" w:cs="Calibri"/>
        </w:rPr>
      </w:pPr>
      <w:r w:rsidRPr="00E9710B">
        <w:rPr>
          <w:rFonts w:ascii="Calibri" w:hAnsi="Calibri" w:cs="Calibri"/>
        </w:rPr>
        <w:t>923 Virgins who, committed to the holy plan of following Christ more closely, are consecrated to God by the diocesan bishop according to the approved liturgical rite, are betrothed mystically to Christ, the Son of God, and are dedicated to the service of the Church.” By this solemn rite (Consecratio virginum), the virgin is “constituted . . . a sacred person, a transcendent sign of the Church’s love for Christ, and an eschatological image of this heavenly Bride of Christ and of the life to come.</w:t>
      </w:r>
    </w:p>
    <w:p w14:paraId="73252C7B" w14:textId="77777777" w:rsidR="009546A4" w:rsidRPr="00E9710B" w:rsidRDefault="009546A4" w:rsidP="009546A4">
      <w:pPr>
        <w:pStyle w:val="EndnoteText"/>
        <w:jc w:val="both"/>
        <w:rPr>
          <w:rFonts w:ascii="Calibri" w:hAnsi="Calibri" w:cs="Calibri"/>
        </w:rPr>
      </w:pPr>
    </w:p>
    <w:p w14:paraId="763FA826" w14:textId="77777777" w:rsidR="009546A4" w:rsidRPr="00E9710B" w:rsidRDefault="009546A4" w:rsidP="009546A4">
      <w:pPr>
        <w:pStyle w:val="EndnoteText"/>
        <w:jc w:val="both"/>
        <w:rPr>
          <w:rFonts w:ascii="Calibri" w:hAnsi="Calibri" w:cs="Calibri"/>
        </w:rPr>
      </w:pPr>
      <w:r w:rsidRPr="00E9710B">
        <w:rPr>
          <w:rFonts w:ascii="Calibri" w:hAnsi="Calibri" w:cs="Calibri"/>
          <w:b/>
          <w:bCs/>
        </w:rPr>
        <w:t>The Bible Says:</w:t>
      </w:r>
    </w:p>
    <w:p w14:paraId="0322BDD5" w14:textId="77777777" w:rsidR="009546A4" w:rsidRPr="00E9710B" w:rsidRDefault="009546A4" w:rsidP="009546A4">
      <w:pPr>
        <w:pStyle w:val="EndnoteText"/>
        <w:jc w:val="both"/>
        <w:rPr>
          <w:rFonts w:ascii="Calibri" w:hAnsi="Calibri" w:cs="Calibri"/>
          <w:i/>
          <w:iCs/>
        </w:rPr>
      </w:pPr>
      <w:r w:rsidRPr="00E9710B">
        <w:rPr>
          <w:rFonts w:ascii="Calibri" w:hAnsi="Calibri" w:cs="Calibri"/>
          <w:i/>
          <w:iCs/>
        </w:rPr>
        <w:t>1 Timothy 4: 1-3 Now the Spirit speaketh expressly, that in the latter times some shall depart from the faith, giving heed to seducing spirits, and doctrines of devils; Speaking lies in hypocrisy; having their conscience seared with a hot iron; Forbidding to marry, and commanding to abstain from meats, which God hath created to be received with thanksgiving of them which believe and know the truth.</w:t>
      </w:r>
    </w:p>
    <w:p w14:paraId="4CE1607D" w14:textId="75E9A8E8" w:rsidR="009546A4" w:rsidRPr="00E9710B" w:rsidRDefault="009546A4" w:rsidP="009546A4">
      <w:pPr>
        <w:pStyle w:val="EndnoteText"/>
        <w:jc w:val="both"/>
        <w:rPr>
          <w:rFonts w:ascii="Calibri" w:hAnsi="Calibri" w:cs="Calibri"/>
        </w:rPr>
      </w:pPr>
      <w:r w:rsidRPr="00E9710B">
        <w:rPr>
          <w:rFonts w:ascii="Calibri" w:hAnsi="Calibri" w:cs="Calibri"/>
        </w:rPr>
        <w:t>https://whateverycatholicshouldknow.com/bride-of-christ/</w:t>
      </w:r>
    </w:p>
    <w:p w14:paraId="7CA78A1B" w14:textId="66D949CD" w:rsidR="009546A4" w:rsidRPr="005F0D77" w:rsidRDefault="009546A4">
      <w:pPr>
        <w:pStyle w:val="EndnoteText"/>
        <w:rPr>
          <w:rFonts w:ascii="Calibri" w:hAnsi="Calibri" w:cs="Calibri"/>
        </w:rPr>
      </w:pPr>
    </w:p>
  </w:endnote>
  <w:endnote w:id="10">
    <w:p w14:paraId="20E113DE" w14:textId="07E4BDB8" w:rsidR="00A120C8" w:rsidRPr="005F0D77" w:rsidRDefault="00A120C8">
      <w:pPr>
        <w:pStyle w:val="EndnoteText"/>
        <w:rPr>
          <w:rFonts w:ascii="Calibri" w:hAnsi="Calibri" w:cs="Calibr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4925486"/>
      <w:docPartObj>
        <w:docPartGallery w:val="Page Numbers (Bottom of Page)"/>
        <w:docPartUnique/>
      </w:docPartObj>
    </w:sdtPr>
    <w:sdtContent>
      <w:p w14:paraId="56D6BA24" w14:textId="226193DF" w:rsidR="007053D9" w:rsidRDefault="007053D9" w:rsidP="00C43F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D9A3D3" w14:textId="77777777" w:rsidR="007053D9" w:rsidRDefault="007053D9" w:rsidP="007053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7173713"/>
      <w:docPartObj>
        <w:docPartGallery w:val="Page Numbers (Bottom of Page)"/>
        <w:docPartUnique/>
      </w:docPartObj>
    </w:sdtPr>
    <w:sdtContent>
      <w:p w14:paraId="6CE5670B" w14:textId="77313B5A" w:rsidR="007053D9" w:rsidRDefault="007053D9" w:rsidP="00C43F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8FA297" w14:textId="77777777" w:rsidR="007053D9" w:rsidRPr="00E815C3" w:rsidRDefault="007053D9" w:rsidP="007053D9">
    <w:pPr>
      <w:pStyle w:val="Footer"/>
      <w:ind w:right="360"/>
      <w:jc w:val="center"/>
    </w:pPr>
    <w:r>
      <w:t>© Gary and Karen Budzinski and John Pugno</w:t>
    </w:r>
  </w:p>
  <w:p w14:paraId="6A5A17F6" w14:textId="5A2A0F09" w:rsidR="007053D9" w:rsidRDefault="007053D9" w:rsidP="007053D9">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FF1F0" w14:textId="77777777" w:rsidR="000837C2" w:rsidRDefault="000837C2" w:rsidP="00B00E4D">
      <w:pPr>
        <w:spacing w:after="0" w:line="240" w:lineRule="auto"/>
      </w:pPr>
      <w:r>
        <w:separator/>
      </w:r>
    </w:p>
  </w:footnote>
  <w:footnote w:type="continuationSeparator" w:id="0">
    <w:p w14:paraId="6BE39D9E" w14:textId="77777777" w:rsidR="000837C2" w:rsidRDefault="000837C2" w:rsidP="00B00E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F7F"/>
    <w:multiLevelType w:val="hybridMultilevel"/>
    <w:tmpl w:val="A3706D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59442D"/>
    <w:multiLevelType w:val="hybridMultilevel"/>
    <w:tmpl w:val="1F88FEB4"/>
    <w:lvl w:ilvl="0" w:tplc="04090003">
      <w:start w:val="1"/>
      <w:numFmt w:val="bullet"/>
      <w:lvlText w:val="o"/>
      <w:lvlJc w:val="left"/>
      <w:pPr>
        <w:ind w:left="720" w:hanging="360"/>
      </w:pPr>
      <w:rPr>
        <w:rFonts w:ascii="Courier New" w:hAnsi="Courier New" w:cs="Courier New" w:hint="default"/>
        <w:color w:val="auto"/>
      </w:rPr>
    </w:lvl>
    <w:lvl w:ilvl="1" w:tplc="D8E0C0F0">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B7B88"/>
    <w:multiLevelType w:val="hybridMultilevel"/>
    <w:tmpl w:val="6EE6F6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EC31A3"/>
    <w:multiLevelType w:val="multilevel"/>
    <w:tmpl w:val="F4A6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EE7643"/>
    <w:multiLevelType w:val="hybridMultilevel"/>
    <w:tmpl w:val="E16C9E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0F2286"/>
    <w:multiLevelType w:val="multilevel"/>
    <w:tmpl w:val="54640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135D49"/>
    <w:multiLevelType w:val="hybridMultilevel"/>
    <w:tmpl w:val="055E62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6F137A"/>
    <w:multiLevelType w:val="hybridMultilevel"/>
    <w:tmpl w:val="E1BED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7C1D5A"/>
    <w:multiLevelType w:val="hybridMultilevel"/>
    <w:tmpl w:val="B7C8F0D4"/>
    <w:lvl w:ilvl="0" w:tplc="D8E0C0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F129DA"/>
    <w:multiLevelType w:val="hybridMultilevel"/>
    <w:tmpl w:val="34587A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D53442"/>
    <w:multiLevelType w:val="hybridMultilevel"/>
    <w:tmpl w:val="152A4E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6C56DC9"/>
    <w:multiLevelType w:val="hybridMultilevel"/>
    <w:tmpl w:val="0C3010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1A2191"/>
    <w:multiLevelType w:val="multilevel"/>
    <w:tmpl w:val="DE62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704E10"/>
    <w:multiLevelType w:val="multilevel"/>
    <w:tmpl w:val="1C0C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6D30EB"/>
    <w:multiLevelType w:val="multilevel"/>
    <w:tmpl w:val="A614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212FDD"/>
    <w:multiLevelType w:val="hybridMultilevel"/>
    <w:tmpl w:val="C8E4852E"/>
    <w:lvl w:ilvl="0" w:tplc="D8E0C0F0">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443381967">
    <w:abstractNumId w:val="14"/>
  </w:num>
  <w:num w:numId="2" w16cid:durableId="1332564163">
    <w:abstractNumId w:val="13"/>
  </w:num>
  <w:num w:numId="3" w16cid:durableId="479229436">
    <w:abstractNumId w:val="12"/>
  </w:num>
  <w:num w:numId="4" w16cid:durableId="615408088">
    <w:abstractNumId w:val="3"/>
  </w:num>
  <w:num w:numId="5" w16cid:durableId="1232082697">
    <w:abstractNumId w:val="5"/>
    <w:lvlOverride w:ilvl="0">
      <w:lvl w:ilvl="0">
        <w:numFmt w:val="bullet"/>
        <w:lvlText w:val=""/>
        <w:lvlJc w:val="left"/>
        <w:pPr>
          <w:tabs>
            <w:tab w:val="num" w:pos="720"/>
          </w:tabs>
          <w:ind w:left="720" w:hanging="360"/>
        </w:pPr>
        <w:rPr>
          <w:rFonts w:ascii="Symbol" w:hAnsi="Symbol" w:hint="default"/>
          <w:sz w:val="20"/>
        </w:rPr>
      </w:lvl>
    </w:lvlOverride>
  </w:num>
  <w:num w:numId="6" w16cid:durableId="1357921337">
    <w:abstractNumId w:val="5"/>
    <w:lvlOverride w:ilvl="0">
      <w:lvl w:ilvl="0">
        <w:numFmt w:val="bullet"/>
        <w:lvlText w:val=""/>
        <w:lvlJc w:val="left"/>
        <w:pPr>
          <w:tabs>
            <w:tab w:val="num" w:pos="720"/>
          </w:tabs>
          <w:ind w:left="720" w:hanging="360"/>
        </w:pPr>
        <w:rPr>
          <w:rFonts w:ascii="Symbol" w:hAnsi="Symbol" w:hint="default"/>
          <w:sz w:val="20"/>
        </w:rPr>
      </w:lvl>
    </w:lvlOverride>
  </w:num>
  <w:num w:numId="7" w16cid:durableId="1072191869">
    <w:abstractNumId w:val="5"/>
    <w:lvlOverride w:ilvl="0">
      <w:lvl w:ilvl="0">
        <w:numFmt w:val="bullet"/>
        <w:lvlText w:val=""/>
        <w:lvlJc w:val="left"/>
        <w:pPr>
          <w:tabs>
            <w:tab w:val="num" w:pos="720"/>
          </w:tabs>
          <w:ind w:left="720" w:hanging="360"/>
        </w:pPr>
        <w:rPr>
          <w:rFonts w:ascii="Symbol" w:hAnsi="Symbol" w:hint="default"/>
          <w:sz w:val="20"/>
        </w:rPr>
      </w:lvl>
    </w:lvlOverride>
  </w:num>
  <w:num w:numId="8" w16cid:durableId="99302589">
    <w:abstractNumId w:val="5"/>
    <w:lvlOverride w:ilvl="0">
      <w:lvl w:ilvl="0">
        <w:numFmt w:val="bullet"/>
        <w:lvlText w:val=""/>
        <w:lvlJc w:val="left"/>
        <w:pPr>
          <w:tabs>
            <w:tab w:val="num" w:pos="720"/>
          </w:tabs>
          <w:ind w:left="720" w:hanging="360"/>
        </w:pPr>
        <w:rPr>
          <w:rFonts w:ascii="Symbol" w:hAnsi="Symbol" w:hint="default"/>
          <w:sz w:val="20"/>
        </w:rPr>
      </w:lvl>
    </w:lvlOverride>
  </w:num>
  <w:num w:numId="9" w16cid:durableId="1447582886">
    <w:abstractNumId w:val="5"/>
    <w:lvlOverride w:ilvl="0">
      <w:lvl w:ilvl="0">
        <w:numFmt w:val="bullet"/>
        <w:lvlText w:val=""/>
        <w:lvlJc w:val="left"/>
        <w:pPr>
          <w:tabs>
            <w:tab w:val="num" w:pos="720"/>
          </w:tabs>
          <w:ind w:left="720" w:hanging="360"/>
        </w:pPr>
        <w:rPr>
          <w:rFonts w:ascii="Symbol" w:hAnsi="Symbol" w:hint="default"/>
          <w:sz w:val="20"/>
        </w:rPr>
      </w:lvl>
    </w:lvlOverride>
  </w:num>
  <w:num w:numId="10" w16cid:durableId="1134372562">
    <w:abstractNumId w:val="5"/>
    <w:lvlOverride w:ilvl="0">
      <w:lvl w:ilvl="0">
        <w:numFmt w:val="bullet"/>
        <w:lvlText w:val=""/>
        <w:lvlJc w:val="left"/>
        <w:pPr>
          <w:tabs>
            <w:tab w:val="num" w:pos="720"/>
          </w:tabs>
          <w:ind w:left="720" w:hanging="360"/>
        </w:pPr>
        <w:rPr>
          <w:rFonts w:ascii="Symbol" w:hAnsi="Symbol" w:hint="default"/>
          <w:sz w:val="20"/>
        </w:rPr>
      </w:lvl>
    </w:lvlOverride>
  </w:num>
  <w:num w:numId="11" w16cid:durableId="212813496">
    <w:abstractNumId w:val="5"/>
    <w:lvlOverride w:ilvl="0">
      <w:lvl w:ilvl="0">
        <w:numFmt w:val="bullet"/>
        <w:lvlText w:val=""/>
        <w:lvlJc w:val="left"/>
        <w:pPr>
          <w:tabs>
            <w:tab w:val="num" w:pos="720"/>
          </w:tabs>
          <w:ind w:left="720" w:hanging="360"/>
        </w:pPr>
        <w:rPr>
          <w:rFonts w:ascii="Symbol" w:hAnsi="Symbol" w:hint="default"/>
          <w:sz w:val="20"/>
        </w:rPr>
      </w:lvl>
    </w:lvlOverride>
  </w:num>
  <w:num w:numId="12" w16cid:durableId="282421472">
    <w:abstractNumId w:val="5"/>
    <w:lvlOverride w:ilvl="0">
      <w:lvl w:ilvl="0">
        <w:numFmt w:val="bullet"/>
        <w:lvlText w:val=""/>
        <w:lvlJc w:val="left"/>
        <w:pPr>
          <w:tabs>
            <w:tab w:val="num" w:pos="720"/>
          </w:tabs>
          <w:ind w:left="720" w:hanging="360"/>
        </w:pPr>
        <w:rPr>
          <w:rFonts w:ascii="Symbol" w:hAnsi="Symbol" w:hint="default"/>
          <w:sz w:val="20"/>
        </w:rPr>
      </w:lvl>
    </w:lvlOverride>
  </w:num>
  <w:num w:numId="13" w16cid:durableId="1408916192">
    <w:abstractNumId w:val="5"/>
    <w:lvlOverride w:ilvl="0">
      <w:lvl w:ilvl="0">
        <w:numFmt w:val="bullet"/>
        <w:lvlText w:val=""/>
        <w:lvlJc w:val="left"/>
        <w:pPr>
          <w:tabs>
            <w:tab w:val="num" w:pos="720"/>
          </w:tabs>
          <w:ind w:left="720" w:hanging="360"/>
        </w:pPr>
        <w:rPr>
          <w:rFonts w:ascii="Symbol" w:hAnsi="Symbol" w:hint="default"/>
          <w:sz w:val="20"/>
        </w:rPr>
      </w:lvl>
    </w:lvlOverride>
  </w:num>
  <w:num w:numId="14" w16cid:durableId="72704510">
    <w:abstractNumId w:val="5"/>
    <w:lvlOverride w:ilvl="0">
      <w:lvl w:ilvl="0">
        <w:numFmt w:val="bullet"/>
        <w:lvlText w:val=""/>
        <w:lvlJc w:val="left"/>
        <w:pPr>
          <w:tabs>
            <w:tab w:val="num" w:pos="720"/>
          </w:tabs>
          <w:ind w:left="720" w:hanging="360"/>
        </w:pPr>
        <w:rPr>
          <w:rFonts w:ascii="Symbol" w:hAnsi="Symbol" w:hint="default"/>
          <w:sz w:val="20"/>
        </w:rPr>
      </w:lvl>
    </w:lvlOverride>
  </w:num>
  <w:num w:numId="15" w16cid:durableId="1098401818">
    <w:abstractNumId w:val="5"/>
    <w:lvlOverride w:ilvl="0">
      <w:lvl w:ilvl="0">
        <w:numFmt w:val="bullet"/>
        <w:lvlText w:val=""/>
        <w:lvlJc w:val="left"/>
        <w:pPr>
          <w:tabs>
            <w:tab w:val="num" w:pos="720"/>
          </w:tabs>
          <w:ind w:left="720" w:hanging="360"/>
        </w:pPr>
        <w:rPr>
          <w:rFonts w:ascii="Symbol" w:hAnsi="Symbol" w:hint="default"/>
          <w:sz w:val="20"/>
        </w:rPr>
      </w:lvl>
    </w:lvlOverride>
  </w:num>
  <w:num w:numId="16" w16cid:durableId="1939755209">
    <w:abstractNumId w:val="5"/>
    <w:lvlOverride w:ilvl="0">
      <w:lvl w:ilvl="0">
        <w:numFmt w:val="bullet"/>
        <w:lvlText w:val=""/>
        <w:lvlJc w:val="left"/>
        <w:pPr>
          <w:tabs>
            <w:tab w:val="num" w:pos="720"/>
          </w:tabs>
          <w:ind w:left="720" w:hanging="360"/>
        </w:pPr>
        <w:rPr>
          <w:rFonts w:ascii="Symbol" w:hAnsi="Symbol" w:hint="default"/>
          <w:sz w:val="20"/>
        </w:rPr>
      </w:lvl>
    </w:lvlOverride>
  </w:num>
  <w:num w:numId="17" w16cid:durableId="1110472550">
    <w:abstractNumId w:val="5"/>
    <w:lvlOverride w:ilvl="0">
      <w:lvl w:ilvl="0">
        <w:numFmt w:val="bullet"/>
        <w:lvlText w:val=""/>
        <w:lvlJc w:val="left"/>
        <w:pPr>
          <w:tabs>
            <w:tab w:val="num" w:pos="720"/>
          </w:tabs>
          <w:ind w:left="720" w:hanging="360"/>
        </w:pPr>
        <w:rPr>
          <w:rFonts w:ascii="Symbol" w:hAnsi="Symbol" w:hint="default"/>
          <w:sz w:val="20"/>
        </w:rPr>
      </w:lvl>
    </w:lvlOverride>
  </w:num>
  <w:num w:numId="18" w16cid:durableId="8143118">
    <w:abstractNumId w:val="0"/>
  </w:num>
  <w:num w:numId="19" w16cid:durableId="1723478833">
    <w:abstractNumId w:val="4"/>
  </w:num>
  <w:num w:numId="20" w16cid:durableId="174997648">
    <w:abstractNumId w:val="2"/>
  </w:num>
  <w:num w:numId="21" w16cid:durableId="280764169">
    <w:abstractNumId w:val="7"/>
  </w:num>
  <w:num w:numId="22" w16cid:durableId="1071462412">
    <w:abstractNumId w:val="9"/>
  </w:num>
  <w:num w:numId="23" w16cid:durableId="1167209577">
    <w:abstractNumId w:val="10"/>
  </w:num>
  <w:num w:numId="24" w16cid:durableId="2025743625">
    <w:abstractNumId w:val="6"/>
  </w:num>
  <w:num w:numId="25" w16cid:durableId="1075666398">
    <w:abstractNumId w:val="11"/>
  </w:num>
  <w:num w:numId="26" w16cid:durableId="737632258">
    <w:abstractNumId w:val="1"/>
  </w:num>
  <w:num w:numId="27" w16cid:durableId="1684555399">
    <w:abstractNumId w:val="15"/>
  </w:num>
  <w:num w:numId="28" w16cid:durableId="21184031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428"/>
    <w:rsid w:val="000006A1"/>
    <w:rsid w:val="000064B6"/>
    <w:rsid w:val="00020853"/>
    <w:rsid w:val="00034492"/>
    <w:rsid w:val="000837C2"/>
    <w:rsid w:val="000A6632"/>
    <w:rsid w:val="000D0577"/>
    <w:rsid w:val="000D4064"/>
    <w:rsid w:val="000D6294"/>
    <w:rsid w:val="000D687E"/>
    <w:rsid w:val="0011093E"/>
    <w:rsid w:val="0013008A"/>
    <w:rsid w:val="00133293"/>
    <w:rsid w:val="001449A2"/>
    <w:rsid w:val="00161704"/>
    <w:rsid w:val="0016196C"/>
    <w:rsid w:val="00174905"/>
    <w:rsid w:val="001C4E2E"/>
    <w:rsid w:val="001D5097"/>
    <w:rsid w:val="002010F7"/>
    <w:rsid w:val="00206BCB"/>
    <w:rsid w:val="00216AFD"/>
    <w:rsid w:val="00242F48"/>
    <w:rsid w:val="00297BD8"/>
    <w:rsid w:val="002B6FFE"/>
    <w:rsid w:val="002B7962"/>
    <w:rsid w:val="002C21FA"/>
    <w:rsid w:val="002E3525"/>
    <w:rsid w:val="002F3510"/>
    <w:rsid w:val="00311C7D"/>
    <w:rsid w:val="00324AB4"/>
    <w:rsid w:val="00327DB3"/>
    <w:rsid w:val="00333720"/>
    <w:rsid w:val="00346BCC"/>
    <w:rsid w:val="003653BD"/>
    <w:rsid w:val="003669C6"/>
    <w:rsid w:val="00384A21"/>
    <w:rsid w:val="003B116D"/>
    <w:rsid w:val="003D5C81"/>
    <w:rsid w:val="003E54B4"/>
    <w:rsid w:val="003F4823"/>
    <w:rsid w:val="00415176"/>
    <w:rsid w:val="00441765"/>
    <w:rsid w:val="00473729"/>
    <w:rsid w:val="00482768"/>
    <w:rsid w:val="00486247"/>
    <w:rsid w:val="004C61A4"/>
    <w:rsid w:val="004E0D2D"/>
    <w:rsid w:val="004E7422"/>
    <w:rsid w:val="00511195"/>
    <w:rsid w:val="0052336F"/>
    <w:rsid w:val="0053212E"/>
    <w:rsid w:val="00567C52"/>
    <w:rsid w:val="00572722"/>
    <w:rsid w:val="005A646F"/>
    <w:rsid w:val="005F0D77"/>
    <w:rsid w:val="00610DBC"/>
    <w:rsid w:val="00646F01"/>
    <w:rsid w:val="006752CD"/>
    <w:rsid w:val="006B08DD"/>
    <w:rsid w:val="006D700F"/>
    <w:rsid w:val="006E165E"/>
    <w:rsid w:val="006F1A63"/>
    <w:rsid w:val="006F4960"/>
    <w:rsid w:val="007053D9"/>
    <w:rsid w:val="007225CE"/>
    <w:rsid w:val="00731B59"/>
    <w:rsid w:val="00740B06"/>
    <w:rsid w:val="00741275"/>
    <w:rsid w:val="00746A7D"/>
    <w:rsid w:val="00773988"/>
    <w:rsid w:val="00777956"/>
    <w:rsid w:val="00787261"/>
    <w:rsid w:val="007A15E1"/>
    <w:rsid w:val="007C613A"/>
    <w:rsid w:val="007D714B"/>
    <w:rsid w:val="00806729"/>
    <w:rsid w:val="0080710B"/>
    <w:rsid w:val="00815CDA"/>
    <w:rsid w:val="00824FD1"/>
    <w:rsid w:val="00841851"/>
    <w:rsid w:val="008510F2"/>
    <w:rsid w:val="00870A93"/>
    <w:rsid w:val="00885A52"/>
    <w:rsid w:val="008876A9"/>
    <w:rsid w:val="00887E6A"/>
    <w:rsid w:val="008A318E"/>
    <w:rsid w:val="008C674B"/>
    <w:rsid w:val="008C6766"/>
    <w:rsid w:val="008D4C6F"/>
    <w:rsid w:val="00906E29"/>
    <w:rsid w:val="0090760F"/>
    <w:rsid w:val="0092562A"/>
    <w:rsid w:val="00931123"/>
    <w:rsid w:val="00953188"/>
    <w:rsid w:val="009546A4"/>
    <w:rsid w:val="00955A27"/>
    <w:rsid w:val="00963025"/>
    <w:rsid w:val="00983D15"/>
    <w:rsid w:val="009B1585"/>
    <w:rsid w:val="009D7428"/>
    <w:rsid w:val="009E47F0"/>
    <w:rsid w:val="00A00131"/>
    <w:rsid w:val="00A120C8"/>
    <w:rsid w:val="00A402A8"/>
    <w:rsid w:val="00A448EA"/>
    <w:rsid w:val="00A57888"/>
    <w:rsid w:val="00A57E17"/>
    <w:rsid w:val="00A620CB"/>
    <w:rsid w:val="00A73E90"/>
    <w:rsid w:val="00A73F94"/>
    <w:rsid w:val="00AA054C"/>
    <w:rsid w:val="00AF2A9E"/>
    <w:rsid w:val="00AF6A72"/>
    <w:rsid w:val="00B00E4D"/>
    <w:rsid w:val="00B01B42"/>
    <w:rsid w:val="00B1080A"/>
    <w:rsid w:val="00B35F42"/>
    <w:rsid w:val="00B5022D"/>
    <w:rsid w:val="00B577C2"/>
    <w:rsid w:val="00B57BCE"/>
    <w:rsid w:val="00BA08E6"/>
    <w:rsid w:val="00BA6F62"/>
    <w:rsid w:val="00BB0337"/>
    <w:rsid w:val="00BC7E13"/>
    <w:rsid w:val="00BD2660"/>
    <w:rsid w:val="00BE234E"/>
    <w:rsid w:val="00C22EAA"/>
    <w:rsid w:val="00C261F4"/>
    <w:rsid w:val="00C3604B"/>
    <w:rsid w:val="00C54D81"/>
    <w:rsid w:val="00C66A11"/>
    <w:rsid w:val="00C87254"/>
    <w:rsid w:val="00C90CCB"/>
    <w:rsid w:val="00CB42DD"/>
    <w:rsid w:val="00CD3B13"/>
    <w:rsid w:val="00CD6AD4"/>
    <w:rsid w:val="00CF3F99"/>
    <w:rsid w:val="00D1491C"/>
    <w:rsid w:val="00D16466"/>
    <w:rsid w:val="00D41C05"/>
    <w:rsid w:val="00D41FC2"/>
    <w:rsid w:val="00D82C0F"/>
    <w:rsid w:val="00DB1C03"/>
    <w:rsid w:val="00DE1E40"/>
    <w:rsid w:val="00E05ECB"/>
    <w:rsid w:val="00E41E12"/>
    <w:rsid w:val="00E547D6"/>
    <w:rsid w:val="00E67294"/>
    <w:rsid w:val="00E8122E"/>
    <w:rsid w:val="00E83F1D"/>
    <w:rsid w:val="00E84ED9"/>
    <w:rsid w:val="00E9710B"/>
    <w:rsid w:val="00ED07C2"/>
    <w:rsid w:val="00EE223B"/>
    <w:rsid w:val="00F10C43"/>
    <w:rsid w:val="00F137A7"/>
    <w:rsid w:val="00F267F1"/>
    <w:rsid w:val="00F354FB"/>
    <w:rsid w:val="00F50131"/>
    <w:rsid w:val="00F82D48"/>
    <w:rsid w:val="00FA422C"/>
    <w:rsid w:val="00FC1682"/>
    <w:rsid w:val="00FC787B"/>
    <w:rsid w:val="00FF05EF"/>
    <w:rsid w:val="00FF4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7B6E"/>
  <w15:docId w15:val="{2A901D7E-E599-BB4B-AAA1-FAB6F8FA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729"/>
  </w:style>
  <w:style w:type="paragraph" w:styleId="Heading1">
    <w:name w:val="heading 1"/>
    <w:basedOn w:val="Normal"/>
    <w:next w:val="Normal"/>
    <w:link w:val="Heading1Char"/>
    <w:uiPriority w:val="9"/>
    <w:qFormat/>
    <w:rsid w:val="009D742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D742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D742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9D742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D742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D742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D742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D742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D742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42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D742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D742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9D742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D742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D742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D742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D742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D7428"/>
    <w:rPr>
      <w:rFonts w:eastAsiaTheme="majorEastAsia" w:cstheme="majorBidi"/>
      <w:color w:val="272727" w:themeColor="text1" w:themeTint="D8"/>
    </w:rPr>
  </w:style>
  <w:style w:type="paragraph" w:styleId="Title">
    <w:name w:val="Title"/>
    <w:basedOn w:val="Normal"/>
    <w:next w:val="Normal"/>
    <w:link w:val="TitleChar"/>
    <w:uiPriority w:val="10"/>
    <w:qFormat/>
    <w:rsid w:val="009D742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742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D742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D742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D7428"/>
    <w:pPr>
      <w:spacing w:before="160"/>
      <w:jc w:val="center"/>
    </w:pPr>
    <w:rPr>
      <w:i/>
      <w:iCs/>
      <w:color w:val="404040" w:themeColor="text1" w:themeTint="BF"/>
    </w:rPr>
  </w:style>
  <w:style w:type="character" w:customStyle="1" w:styleId="QuoteChar">
    <w:name w:val="Quote Char"/>
    <w:basedOn w:val="DefaultParagraphFont"/>
    <w:link w:val="Quote"/>
    <w:uiPriority w:val="29"/>
    <w:rsid w:val="009D7428"/>
    <w:rPr>
      <w:i/>
      <w:iCs/>
      <w:color w:val="404040" w:themeColor="text1" w:themeTint="BF"/>
    </w:rPr>
  </w:style>
  <w:style w:type="paragraph" w:styleId="ListParagraph">
    <w:name w:val="List Paragraph"/>
    <w:basedOn w:val="Normal"/>
    <w:uiPriority w:val="34"/>
    <w:qFormat/>
    <w:rsid w:val="009D7428"/>
    <w:pPr>
      <w:ind w:left="720"/>
      <w:contextualSpacing/>
    </w:pPr>
  </w:style>
  <w:style w:type="character" w:styleId="IntenseEmphasis">
    <w:name w:val="Intense Emphasis"/>
    <w:basedOn w:val="DefaultParagraphFont"/>
    <w:uiPriority w:val="21"/>
    <w:qFormat/>
    <w:rsid w:val="009D7428"/>
    <w:rPr>
      <w:i/>
      <w:iCs/>
      <w:color w:val="0F4761" w:themeColor="accent1" w:themeShade="BF"/>
    </w:rPr>
  </w:style>
  <w:style w:type="paragraph" w:styleId="IntenseQuote">
    <w:name w:val="Intense Quote"/>
    <w:basedOn w:val="Normal"/>
    <w:next w:val="Normal"/>
    <w:link w:val="IntenseQuoteChar"/>
    <w:uiPriority w:val="30"/>
    <w:qFormat/>
    <w:rsid w:val="009D742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D7428"/>
    <w:rPr>
      <w:i/>
      <w:iCs/>
      <w:color w:val="0F4761" w:themeColor="accent1" w:themeShade="BF"/>
    </w:rPr>
  </w:style>
  <w:style w:type="character" w:styleId="IntenseReference">
    <w:name w:val="Intense Reference"/>
    <w:basedOn w:val="DefaultParagraphFont"/>
    <w:uiPriority w:val="32"/>
    <w:qFormat/>
    <w:rsid w:val="009D7428"/>
    <w:rPr>
      <w:b/>
      <w:bCs/>
      <w:smallCaps/>
      <w:color w:val="0F4761" w:themeColor="accent1" w:themeShade="BF"/>
      <w:spacing w:val="5"/>
    </w:rPr>
  </w:style>
  <w:style w:type="character" w:customStyle="1" w:styleId="author">
    <w:name w:val="author"/>
    <w:basedOn w:val="DefaultParagraphFont"/>
    <w:rsid w:val="009D7428"/>
  </w:style>
  <w:style w:type="character" w:styleId="Hyperlink">
    <w:name w:val="Hyperlink"/>
    <w:basedOn w:val="DefaultParagraphFont"/>
    <w:uiPriority w:val="99"/>
    <w:unhideWhenUsed/>
    <w:rsid w:val="009D7428"/>
    <w:rPr>
      <w:color w:val="0000FF"/>
      <w:u w:val="single"/>
    </w:rPr>
  </w:style>
  <w:style w:type="paragraph" w:styleId="NormalWeb">
    <w:name w:val="Normal (Web)"/>
    <w:basedOn w:val="Normal"/>
    <w:uiPriority w:val="99"/>
    <w:unhideWhenUsed/>
    <w:rsid w:val="009D7428"/>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9D7428"/>
    <w:rPr>
      <w:i/>
      <w:iCs/>
    </w:rPr>
  </w:style>
  <w:style w:type="character" w:styleId="Strong">
    <w:name w:val="Strong"/>
    <w:basedOn w:val="DefaultParagraphFont"/>
    <w:uiPriority w:val="22"/>
    <w:qFormat/>
    <w:rsid w:val="009D7428"/>
    <w:rPr>
      <w:b/>
      <w:bCs/>
    </w:rPr>
  </w:style>
  <w:style w:type="character" w:styleId="UnresolvedMention">
    <w:name w:val="Unresolved Mention"/>
    <w:basedOn w:val="DefaultParagraphFont"/>
    <w:uiPriority w:val="99"/>
    <w:semiHidden/>
    <w:unhideWhenUsed/>
    <w:rsid w:val="004E0D2D"/>
    <w:rPr>
      <w:color w:val="605E5C"/>
      <w:shd w:val="clear" w:color="auto" w:fill="E1DFDD"/>
    </w:rPr>
  </w:style>
  <w:style w:type="character" w:styleId="FollowedHyperlink">
    <w:name w:val="FollowedHyperlink"/>
    <w:basedOn w:val="DefaultParagraphFont"/>
    <w:uiPriority w:val="99"/>
    <w:semiHidden/>
    <w:unhideWhenUsed/>
    <w:rsid w:val="00610DBC"/>
    <w:rPr>
      <w:color w:val="96607D" w:themeColor="followedHyperlink"/>
      <w:u w:val="single"/>
    </w:rPr>
  </w:style>
  <w:style w:type="paragraph" w:styleId="FootnoteText">
    <w:name w:val="footnote text"/>
    <w:basedOn w:val="Normal"/>
    <w:link w:val="FootnoteTextChar"/>
    <w:uiPriority w:val="99"/>
    <w:semiHidden/>
    <w:unhideWhenUsed/>
    <w:rsid w:val="00B00E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E4D"/>
    <w:rPr>
      <w:sz w:val="20"/>
      <w:szCs w:val="20"/>
    </w:rPr>
  </w:style>
  <w:style w:type="character" w:styleId="FootnoteReference">
    <w:name w:val="footnote reference"/>
    <w:basedOn w:val="DefaultParagraphFont"/>
    <w:uiPriority w:val="99"/>
    <w:semiHidden/>
    <w:unhideWhenUsed/>
    <w:rsid w:val="00B00E4D"/>
    <w:rPr>
      <w:vertAlign w:val="superscript"/>
    </w:rPr>
  </w:style>
  <w:style w:type="paragraph" w:styleId="EndnoteText">
    <w:name w:val="endnote text"/>
    <w:basedOn w:val="Normal"/>
    <w:link w:val="EndnoteTextChar"/>
    <w:uiPriority w:val="99"/>
    <w:semiHidden/>
    <w:unhideWhenUsed/>
    <w:rsid w:val="00B00E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0E4D"/>
    <w:rPr>
      <w:sz w:val="20"/>
      <w:szCs w:val="20"/>
    </w:rPr>
  </w:style>
  <w:style w:type="character" w:styleId="EndnoteReference">
    <w:name w:val="endnote reference"/>
    <w:basedOn w:val="DefaultParagraphFont"/>
    <w:uiPriority w:val="99"/>
    <w:semiHidden/>
    <w:unhideWhenUsed/>
    <w:rsid w:val="00B00E4D"/>
    <w:rPr>
      <w:vertAlign w:val="superscript"/>
    </w:rPr>
  </w:style>
  <w:style w:type="paragraph" w:styleId="Header">
    <w:name w:val="header"/>
    <w:basedOn w:val="Normal"/>
    <w:link w:val="HeaderChar"/>
    <w:uiPriority w:val="99"/>
    <w:unhideWhenUsed/>
    <w:rsid w:val="00705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3D9"/>
  </w:style>
  <w:style w:type="paragraph" w:styleId="Footer">
    <w:name w:val="footer"/>
    <w:basedOn w:val="Normal"/>
    <w:link w:val="FooterChar"/>
    <w:uiPriority w:val="99"/>
    <w:unhideWhenUsed/>
    <w:rsid w:val="00705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3D9"/>
  </w:style>
  <w:style w:type="character" w:styleId="PageNumber">
    <w:name w:val="page number"/>
    <w:basedOn w:val="DefaultParagraphFont"/>
    <w:uiPriority w:val="99"/>
    <w:semiHidden/>
    <w:unhideWhenUsed/>
    <w:rsid w:val="00705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4961">
      <w:bodyDiv w:val="1"/>
      <w:marLeft w:val="0"/>
      <w:marRight w:val="0"/>
      <w:marTop w:val="0"/>
      <w:marBottom w:val="0"/>
      <w:divBdr>
        <w:top w:val="none" w:sz="0" w:space="0" w:color="auto"/>
        <w:left w:val="none" w:sz="0" w:space="0" w:color="auto"/>
        <w:bottom w:val="none" w:sz="0" w:space="0" w:color="auto"/>
        <w:right w:val="none" w:sz="0" w:space="0" w:color="auto"/>
      </w:divBdr>
    </w:div>
    <w:div w:id="114058033">
      <w:bodyDiv w:val="1"/>
      <w:marLeft w:val="0"/>
      <w:marRight w:val="0"/>
      <w:marTop w:val="0"/>
      <w:marBottom w:val="0"/>
      <w:divBdr>
        <w:top w:val="none" w:sz="0" w:space="0" w:color="auto"/>
        <w:left w:val="none" w:sz="0" w:space="0" w:color="auto"/>
        <w:bottom w:val="none" w:sz="0" w:space="0" w:color="auto"/>
        <w:right w:val="none" w:sz="0" w:space="0" w:color="auto"/>
      </w:divBdr>
      <w:divsChild>
        <w:div w:id="1345937205">
          <w:marLeft w:val="0"/>
          <w:marRight w:val="0"/>
          <w:marTop w:val="0"/>
          <w:marBottom w:val="0"/>
          <w:divBdr>
            <w:top w:val="none" w:sz="0" w:space="0" w:color="auto"/>
            <w:left w:val="none" w:sz="0" w:space="0" w:color="auto"/>
            <w:bottom w:val="none" w:sz="0" w:space="0" w:color="auto"/>
            <w:right w:val="none" w:sz="0" w:space="0" w:color="auto"/>
          </w:divBdr>
          <w:divsChild>
            <w:div w:id="491484233">
              <w:marLeft w:val="0"/>
              <w:marRight w:val="0"/>
              <w:marTop w:val="0"/>
              <w:marBottom w:val="0"/>
              <w:divBdr>
                <w:top w:val="none" w:sz="0" w:space="0" w:color="auto"/>
                <w:left w:val="none" w:sz="0" w:space="0" w:color="auto"/>
                <w:bottom w:val="none" w:sz="0" w:space="0" w:color="auto"/>
                <w:right w:val="none" w:sz="0" w:space="0" w:color="auto"/>
              </w:divBdr>
              <w:divsChild>
                <w:div w:id="1314530707">
                  <w:marLeft w:val="0"/>
                  <w:marRight w:val="0"/>
                  <w:marTop w:val="0"/>
                  <w:marBottom w:val="0"/>
                  <w:divBdr>
                    <w:top w:val="none" w:sz="0" w:space="0" w:color="auto"/>
                    <w:left w:val="none" w:sz="0" w:space="0" w:color="auto"/>
                    <w:bottom w:val="none" w:sz="0" w:space="0" w:color="auto"/>
                    <w:right w:val="none" w:sz="0" w:space="0" w:color="auto"/>
                  </w:divBdr>
                  <w:divsChild>
                    <w:div w:id="53427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7287">
      <w:bodyDiv w:val="1"/>
      <w:marLeft w:val="0"/>
      <w:marRight w:val="0"/>
      <w:marTop w:val="0"/>
      <w:marBottom w:val="0"/>
      <w:divBdr>
        <w:top w:val="none" w:sz="0" w:space="0" w:color="auto"/>
        <w:left w:val="none" w:sz="0" w:space="0" w:color="auto"/>
        <w:bottom w:val="none" w:sz="0" w:space="0" w:color="auto"/>
        <w:right w:val="none" w:sz="0" w:space="0" w:color="auto"/>
      </w:divBdr>
      <w:divsChild>
        <w:div w:id="1181898858">
          <w:marLeft w:val="0"/>
          <w:marRight w:val="0"/>
          <w:marTop w:val="0"/>
          <w:marBottom w:val="0"/>
          <w:divBdr>
            <w:top w:val="none" w:sz="0" w:space="0" w:color="auto"/>
            <w:left w:val="none" w:sz="0" w:space="0" w:color="auto"/>
            <w:bottom w:val="none" w:sz="0" w:space="0" w:color="auto"/>
            <w:right w:val="none" w:sz="0" w:space="0" w:color="auto"/>
          </w:divBdr>
          <w:divsChild>
            <w:div w:id="1326979809">
              <w:marLeft w:val="0"/>
              <w:marRight w:val="0"/>
              <w:marTop w:val="0"/>
              <w:marBottom w:val="0"/>
              <w:divBdr>
                <w:top w:val="none" w:sz="0" w:space="0" w:color="auto"/>
                <w:left w:val="none" w:sz="0" w:space="0" w:color="auto"/>
                <w:bottom w:val="none" w:sz="0" w:space="0" w:color="auto"/>
                <w:right w:val="none" w:sz="0" w:space="0" w:color="auto"/>
              </w:divBdr>
              <w:divsChild>
                <w:div w:id="1186600520">
                  <w:marLeft w:val="0"/>
                  <w:marRight w:val="0"/>
                  <w:marTop w:val="0"/>
                  <w:marBottom w:val="0"/>
                  <w:divBdr>
                    <w:top w:val="none" w:sz="0" w:space="0" w:color="auto"/>
                    <w:left w:val="none" w:sz="0" w:space="0" w:color="auto"/>
                    <w:bottom w:val="none" w:sz="0" w:space="0" w:color="auto"/>
                    <w:right w:val="none" w:sz="0" w:space="0" w:color="auto"/>
                  </w:divBdr>
                  <w:divsChild>
                    <w:div w:id="44532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51932">
      <w:bodyDiv w:val="1"/>
      <w:marLeft w:val="0"/>
      <w:marRight w:val="0"/>
      <w:marTop w:val="0"/>
      <w:marBottom w:val="0"/>
      <w:divBdr>
        <w:top w:val="none" w:sz="0" w:space="0" w:color="auto"/>
        <w:left w:val="none" w:sz="0" w:space="0" w:color="auto"/>
        <w:bottom w:val="none" w:sz="0" w:space="0" w:color="auto"/>
        <w:right w:val="none" w:sz="0" w:space="0" w:color="auto"/>
      </w:divBdr>
      <w:divsChild>
        <w:div w:id="103618845">
          <w:marLeft w:val="0"/>
          <w:marRight w:val="0"/>
          <w:marTop w:val="0"/>
          <w:marBottom w:val="0"/>
          <w:divBdr>
            <w:top w:val="none" w:sz="0" w:space="0" w:color="auto"/>
            <w:left w:val="none" w:sz="0" w:space="0" w:color="auto"/>
            <w:bottom w:val="none" w:sz="0" w:space="0" w:color="auto"/>
            <w:right w:val="none" w:sz="0" w:space="0" w:color="auto"/>
          </w:divBdr>
          <w:divsChild>
            <w:div w:id="813984962">
              <w:marLeft w:val="0"/>
              <w:marRight w:val="0"/>
              <w:marTop w:val="0"/>
              <w:marBottom w:val="0"/>
              <w:divBdr>
                <w:top w:val="none" w:sz="0" w:space="0" w:color="auto"/>
                <w:left w:val="none" w:sz="0" w:space="0" w:color="auto"/>
                <w:bottom w:val="none" w:sz="0" w:space="0" w:color="auto"/>
                <w:right w:val="none" w:sz="0" w:space="0" w:color="auto"/>
              </w:divBdr>
              <w:divsChild>
                <w:div w:id="2131170967">
                  <w:marLeft w:val="0"/>
                  <w:marRight w:val="0"/>
                  <w:marTop w:val="0"/>
                  <w:marBottom w:val="0"/>
                  <w:divBdr>
                    <w:top w:val="none" w:sz="0" w:space="0" w:color="auto"/>
                    <w:left w:val="none" w:sz="0" w:space="0" w:color="auto"/>
                    <w:bottom w:val="none" w:sz="0" w:space="0" w:color="auto"/>
                    <w:right w:val="none" w:sz="0" w:space="0" w:color="auto"/>
                  </w:divBdr>
                  <w:divsChild>
                    <w:div w:id="9903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813306">
      <w:bodyDiv w:val="1"/>
      <w:marLeft w:val="0"/>
      <w:marRight w:val="0"/>
      <w:marTop w:val="0"/>
      <w:marBottom w:val="0"/>
      <w:divBdr>
        <w:top w:val="none" w:sz="0" w:space="0" w:color="auto"/>
        <w:left w:val="none" w:sz="0" w:space="0" w:color="auto"/>
        <w:bottom w:val="none" w:sz="0" w:space="0" w:color="auto"/>
        <w:right w:val="none" w:sz="0" w:space="0" w:color="auto"/>
      </w:divBdr>
      <w:divsChild>
        <w:div w:id="445007901">
          <w:marLeft w:val="0"/>
          <w:marRight w:val="0"/>
          <w:marTop w:val="0"/>
          <w:marBottom w:val="0"/>
          <w:divBdr>
            <w:top w:val="none" w:sz="0" w:space="0" w:color="auto"/>
            <w:left w:val="none" w:sz="0" w:space="0" w:color="auto"/>
            <w:bottom w:val="none" w:sz="0" w:space="0" w:color="auto"/>
            <w:right w:val="none" w:sz="0" w:space="0" w:color="auto"/>
          </w:divBdr>
          <w:divsChild>
            <w:div w:id="884101246">
              <w:marLeft w:val="0"/>
              <w:marRight w:val="0"/>
              <w:marTop w:val="0"/>
              <w:marBottom w:val="0"/>
              <w:divBdr>
                <w:top w:val="none" w:sz="0" w:space="0" w:color="auto"/>
                <w:left w:val="none" w:sz="0" w:space="0" w:color="auto"/>
                <w:bottom w:val="none" w:sz="0" w:space="0" w:color="auto"/>
                <w:right w:val="none" w:sz="0" w:space="0" w:color="auto"/>
              </w:divBdr>
              <w:divsChild>
                <w:div w:id="206644101">
                  <w:marLeft w:val="0"/>
                  <w:marRight w:val="0"/>
                  <w:marTop w:val="60"/>
                  <w:marBottom w:val="0"/>
                  <w:divBdr>
                    <w:top w:val="none" w:sz="0" w:space="0" w:color="auto"/>
                    <w:left w:val="none" w:sz="0" w:space="0" w:color="auto"/>
                    <w:bottom w:val="none" w:sz="0" w:space="0" w:color="auto"/>
                    <w:right w:val="none" w:sz="0" w:space="0" w:color="auto"/>
                  </w:divBdr>
                </w:div>
                <w:div w:id="9403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0134">
      <w:bodyDiv w:val="1"/>
      <w:marLeft w:val="0"/>
      <w:marRight w:val="0"/>
      <w:marTop w:val="0"/>
      <w:marBottom w:val="0"/>
      <w:divBdr>
        <w:top w:val="none" w:sz="0" w:space="0" w:color="auto"/>
        <w:left w:val="none" w:sz="0" w:space="0" w:color="auto"/>
        <w:bottom w:val="none" w:sz="0" w:space="0" w:color="auto"/>
        <w:right w:val="none" w:sz="0" w:space="0" w:color="auto"/>
      </w:divBdr>
    </w:div>
    <w:div w:id="417672728">
      <w:bodyDiv w:val="1"/>
      <w:marLeft w:val="0"/>
      <w:marRight w:val="0"/>
      <w:marTop w:val="0"/>
      <w:marBottom w:val="0"/>
      <w:divBdr>
        <w:top w:val="none" w:sz="0" w:space="0" w:color="auto"/>
        <w:left w:val="none" w:sz="0" w:space="0" w:color="auto"/>
        <w:bottom w:val="none" w:sz="0" w:space="0" w:color="auto"/>
        <w:right w:val="none" w:sz="0" w:space="0" w:color="auto"/>
      </w:divBdr>
      <w:divsChild>
        <w:div w:id="1868835236">
          <w:marLeft w:val="0"/>
          <w:marRight w:val="0"/>
          <w:marTop w:val="0"/>
          <w:marBottom w:val="0"/>
          <w:divBdr>
            <w:top w:val="none" w:sz="0" w:space="0" w:color="auto"/>
            <w:left w:val="none" w:sz="0" w:space="0" w:color="auto"/>
            <w:bottom w:val="none" w:sz="0" w:space="0" w:color="auto"/>
            <w:right w:val="none" w:sz="0" w:space="0" w:color="auto"/>
          </w:divBdr>
        </w:div>
      </w:divsChild>
    </w:div>
    <w:div w:id="495609886">
      <w:bodyDiv w:val="1"/>
      <w:marLeft w:val="0"/>
      <w:marRight w:val="0"/>
      <w:marTop w:val="0"/>
      <w:marBottom w:val="0"/>
      <w:divBdr>
        <w:top w:val="none" w:sz="0" w:space="0" w:color="auto"/>
        <w:left w:val="none" w:sz="0" w:space="0" w:color="auto"/>
        <w:bottom w:val="none" w:sz="0" w:space="0" w:color="auto"/>
        <w:right w:val="none" w:sz="0" w:space="0" w:color="auto"/>
      </w:divBdr>
    </w:div>
    <w:div w:id="618951797">
      <w:bodyDiv w:val="1"/>
      <w:marLeft w:val="0"/>
      <w:marRight w:val="0"/>
      <w:marTop w:val="0"/>
      <w:marBottom w:val="0"/>
      <w:divBdr>
        <w:top w:val="none" w:sz="0" w:space="0" w:color="auto"/>
        <w:left w:val="none" w:sz="0" w:space="0" w:color="auto"/>
        <w:bottom w:val="none" w:sz="0" w:space="0" w:color="auto"/>
        <w:right w:val="none" w:sz="0" w:space="0" w:color="auto"/>
      </w:divBdr>
      <w:divsChild>
        <w:div w:id="496304705">
          <w:blockQuote w:val="1"/>
          <w:marLeft w:val="138"/>
          <w:marRight w:val="138"/>
          <w:marTop w:val="0"/>
          <w:marBottom w:val="204"/>
          <w:divBdr>
            <w:top w:val="single" w:sz="6" w:space="6" w:color="CCCCCC"/>
            <w:left w:val="single" w:sz="6" w:space="10" w:color="CCCCCC"/>
            <w:bottom w:val="single" w:sz="6" w:space="7" w:color="CCCCCC"/>
            <w:right w:val="single" w:sz="6" w:space="10" w:color="CCCCCC"/>
          </w:divBdr>
        </w:div>
        <w:div w:id="1973633269">
          <w:blockQuote w:val="1"/>
          <w:marLeft w:val="138"/>
          <w:marRight w:val="138"/>
          <w:marTop w:val="0"/>
          <w:marBottom w:val="204"/>
          <w:divBdr>
            <w:top w:val="single" w:sz="6" w:space="6" w:color="CCCCCC"/>
            <w:left w:val="single" w:sz="6" w:space="10" w:color="CCCCCC"/>
            <w:bottom w:val="single" w:sz="6" w:space="7" w:color="CCCCCC"/>
            <w:right w:val="single" w:sz="6" w:space="10" w:color="CCCCCC"/>
          </w:divBdr>
        </w:div>
        <w:div w:id="289020341">
          <w:blockQuote w:val="1"/>
          <w:marLeft w:val="138"/>
          <w:marRight w:val="138"/>
          <w:marTop w:val="0"/>
          <w:marBottom w:val="204"/>
          <w:divBdr>
            <w:top w:val="single" w:sz="6" w:space="6" w:color="CCCCCC"/>
            <w:left w:val="single" w:sz="6" w:space="10" w:color="CCCCCC"/>
            <w:bottom w:val="single" w:sz="6" w:space="7" w:color="CCCCCC"/>
            <w:right w:val="single" w:sz="6" w:space="10" w:color="CCCCCC"/>
          </w:divBdr>
        </w:div>
        <w:div w:id="1054279945">
          <w:blockQuote w:val="1"/>
          <w:marLeft w:val="138"/>
          <w:marRight w:val="138"/>
          <w:marTop w:val="0"/>
          <w:marBottom w:val="204"/>
          <w:divBdr>
            <w:top w:val="single" w:sz="6" w:space="6" w:color="CCCCCC"/>
            <w:left w:val="single" w:sz="6" w:space="10" w:color="CCCCCC"/>
            <w:bottom w:val="single" w:sz="6" w:space="7" w:color="CCCCCC"/>
            <w:right w:val="single" w:sz="6" w:space="10" w:color="CCCCCC"/>
          </w:divBdr>
        </w:div>
        <w:div w:id="1679501212">
          <w:marLeft w:val="276"/>
          <w:marRight w:val="276"/>
          <w:marTop w:val="240"/>
          <w:marBottom w:val="240"/>
          <w:divBdr>
            <w:top w:val="single" w:sz="6" w:space="6" w:color="AAAAAA"/>
            <w:left w:val="single" w:sz="6" w:space="7" w:color="AAAAAA"/>
            <w:bottom w:val="single" w:sz="6" w:space="2" w:color="AAAAAA"/>
            <w:right w:val="single" w:sz="6" w:space="7" w:color="AAAAAA"/>
          </w:divBdr>
        </w:div>
      </w:divsChild>
    </w:div>
    <w:div w:id="705250139">
      <w:bodyDiv w:val="1"/>
      <w:marLeft w:val="0"/>
      <w:marRight w:val="0"/>
      <w:marTop w:val="0"/>
      <w:marBottom w:val="0"/>
      <w:divBdr>
        <w:top w:val="none" w:sz="0" w:space="0" w:color="auto"/>
        <w:left w:val="none" w:sz="0" w:space="0" w:color="auto"/>
        <w:bottom w:val="none" w:sz="0" w:space="0" w:color="auto"/>
        <w:right w:val="none" w:sz="0" w:space="0" w:color="auto"/>
      </w:divBdr>
      <w:divsChild>
        <w:div w:id="136590370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424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794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198297">
      <w:bodyDiv w:val="1"/>
      <w:marLeft w:val="0"/>
      <w:marRight w:val="0"/>
      <w:marTop w:val="0"/>
      <w:marBottom w:val="0"/>
      <w:divBdr>
        <w:top w:val="none" w:sz="0" w:space="0" w:color="auto"/>
        <w:left w:val="none" w:sz="0" w:space="0" w:color="auto"/>
        <w:bottom w:val="none" w:sz="0" w:space="0" w:color="auto"/>
        <w:right w:val="none" w:sz="0" w:space="0" w:color="auto"/>
      </w:divBdr>
      <w:divsChild>
        <w:div w:id="1017317244">
          <w:marLeft w:val="0"/>
          <w:marRight w:val="0"/>
          <w:marTop w:val="0"/>
          <w:marBottom w:val="0"/>
          <w:divBdr>
            <w:top w:val="none" w:sz="0" w:space="0" w:color="auto"/>
            <w:left w:val="none" w:sz="0" w:space="0" w:color="auto"/>
            <w:bottom w:val="none" w:sz="0" w:space="0" w:color="auto"/>
            <w:right w:val="none" w:sz="0" w:space="0" w:color="auto"/>
          </w:divBdr>
          <w:divsChild>
            <w:div w:id="643658965">
              <w:marLeft w:val="0"/>
              <w:marRight w:val="0"/>
              <w:marTop w:val="0"/>
              <w:marBottom w:val="0"/>
              <w:divBdr>
                <w:top w:val="none" w:sz="0" w:space="0" w:color="auto"/>
                <w:left w:val="none" w:sz="0" w:space="0" w:color="auto"/>
                <w:bottom w:val="none" w:sz="0" w:space="0" w:color="auto"/>
                <w:right w:val="none" w:sz="0" w:space="0" w:color="auto"/>
              </w:divBdr>
              <w:divsChild>
                <w:div w:id="192422341">
                  <w:marLeft w:val="0"/>
                  <w:marRight w:val="0"/>
                  <w:marTop w:val="0"/>
                  <w:marBottom w:val="0"/>
                  <w:divBdr>
                    <w:top w:val="none" w:sz="0" w:space="0" w:color="auto"/>
                    <w:left w:val="none" w:sz="0" w:space="0" w:color="auto"/>
                    <w:bottom w:val="none" w:sz="0" w:space="0" w:color="auto"/>
                    <w:right w:val="none" w:sz="0" w:space="0" w:color="auto"/>
                  </w:divBdr>
                  <w:divsChild>
                    <w:div w:id="171484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576586">
      <w:bodyDiv w:val="1"/>
      <w:marLeft w:val="0"/>
      <w:marRight w:val="0"/>
      <w:marTop w:val="0"/>
      <w:marBottom w:val="0"/>
      <w:divBdr>
        <w:top w:val="none" w:sz="0" w:space="0" w:color="auto"/>
        <w:left w:val="none" w:sz="0" w:space="0" w:color="auto"/>
        <w:bottom w:val="none" w:sz="0" w:space="0" w:color="auto"/>
        <w:right w:val="none" w:sz="0" w:space="0" w:color="auto"/>
      </w:divBdr>
      <w:divsChild>
        <w:div w:id="14813429">
          <w:marLeft w:val="0"/>
          <w:marRight w:val="0"/>
          <w:marTop w:val="0"/>
          <w:marBottom w:val="0"/>
          <w:divBdr>
            <w:top w:val="none" w:sz="0" w:space="0" w:color="auto"/>
            <w:left w:val="none" w:sz="0" w:space="0" w:color="auto"/>
            <w:bottom w:val="none" w:sz="0" w:space="0" w:color="auto"/>
            <w:right w:val="none" w:sz="0" w:space="0" w:color="auto"/>
          </w:divBdr>
          <w:divsChild>
            <w:div w:id="875191876">
              <w:marLeft w:val="0"/>
              <w:marRight w:val="0"/>
              <w:marTop w:val="0"/>
              <w:marBottom w:val="0"/>
              <w:divBdr>
                <w:top w:val="none" w:sz="0" w:space="0" w:color="auto"/>
                <w:left w:val="none" w:sz="0" w:space="0" w:color="auto"/>
                <w:bottom w:val="none" w:sz="0" w:space="0" w:color="auto"/>
                <w:right w:val="none" w:sz="0" w:space="0" w:color="auto"/>
              </w:divBdr>
              <w:divsChild>
                <w:div w:id="286130791">
                  <w:marLeft w:val="0"/>
                  <w:marRight w:val="0"/>
                  <w:marTop w:val="0"/>
                  <w:marBottom w:val="0"/>
                  <w:divBdr>
                    <w:top w:val="none" w:sz="0" w:space="0" w:color="auto"/>
                    <w:left w:val="none" w:sz="0" w:space="0" w:color="auto"/>
                    <w:bottom w:val="none" w:sz="0" w:space="0" w:color="auto"/>
                    <w:right w:val="none" w:sz="0" w:space="0" w:color="auto"/>
                  </w:divBdr>
                  <w:divsChild>
                    <w:div w:id="11877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929342">
      <w:bodyDiv w:val="1"/>
      <w:marLeft w:val="0"/>
      <w:marRight w:val="0"/>
      <w:marTop w:val="0"/>
      <w:marBottom w:val="0"/>
      <w:divBdr>
        <w:top w:val="none" w:sz="0" w:space="0" w:color="auto"/>
        <w:left w:val="none" w:sz="0" w:space="0" w:color="auto"/>
        <w:bottom w:val="none" w:sz="0" w:space="0" w:color="auto"/>
        <w:right w:val="none" w:sz="0" w:space="0" w:color="auto"/>
      </w:divBdr>
    </w:div>
    <w:div w:id="1118718756">
      <w:bodyDiv w:val="1"/>
      <w:marLeft w:val="0"/>
      <w:marRight w:val="0"/>
      <w:marTop w:val="0"/>
      <w:marBottom w:val="0"/>
      <w:divBdr>
        <w:top w:val="none" w:sz="0" w:space="0" w:color="auto"/>
        <w:left w:val="none" w:sz="0" w:space="0" w:color="auto"/>
        <w:bottom w:val="none" w:sz="0" w:space="0" w:color="auto"/>
        <w:right w:val="none" w:sz="0" w:space="0" w:color="auto"/>
      </w:divBdr>
      <w:divsChild>
        <w:div w:id="1668826125">
          <w:marLeft w:val="0"/>
          <w:marRight w:val="0"/>
          <w:marTop w:val="0"/>
          <w:marBottom w:val="0"/>
          <w:divBdr>
            <w:top w:val="none" w:sz="0" w:space="0" w:color="auto"/>
            <w:left w:val="none" w:sz="0" w:space="0" w:color="auto"/>
            <w:bottom w:val="none" w:sz="0" w:space="0" w:color="auto"/>
            <w:right w:val="none" w:sz="0" w:space="0" w:color="auto"/>
          </w:divBdr>
          <w:divsChild>
            <w:div w:id="1431966333">
              <w:marLeft w:val="0"/>
              <w:marRight w:val="0"/>
              <w:marTop w:val="0"/>
              <w:marBottom w:val="0"/>
              <w:divBdr>
                <w:top w:val="none" w:sz="0" w:space="0" w:color="auto"/>
                <w:left w:val="none" w:sz="0" w:space="0" w:color="auto"/>
                <w:bottom w:val="none" w:sz="0" w:space="0" w:color="auto"/>
                <w:right w:val="none" w:sz="0" w:space="0" w:color="auto"/>
              </w:divBdr>
              <w:divsChild>
                <w:div w:id="1926524394">
                  <w:marLeft w:val="0"/>
                  <w:marRight w:val="0"/>
                  <w:marTop w:val="0"/>
                  <w:marBottom w:val="0"/>
                  <w:divBdr>
                    <w:top w:val="none" w:sz="0" w:space="0" w:color="auto"/>
                    <w:left w:val="none" w:sz="0" w:space="0" w:color="auto"/>
                    <w:bottom w:val="none" w:sz="0" w:space="0" w:color="auto"/>
                    <w:right w:val="none" w:sz="0" w:space="0" w:color="auto"/>
                  </w:divBdr>
                  <w:divsChild>
                    <w:div w:id="60839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522422">
      <w:bodyDiv w:val="1"/>
      <w:marLeft w:val="0"/>
      <w:marRight w:val="0"/>
      <w:marTop w:val="0"/>
      <w:marBottom w:val="0"/>
      <w:divBdr>
        <w:top w:val="none" w:sz="0" w:space="0" w:color="auto"/>
        <w:left w:val="none" w:sz="0" w:space="0" w:color="auto"/>
        <w:bottom w:val="none" w:sz="0" w:space="0" w:color="auto"/>
        <w:right w:val="none" w:sz="0" w:space="0" w:color="auto"/>
      </w:divBdr>
      <w:divsChild>
        <w:div w:id="1288391243">
          <w:marLeft w:val="0"/>
          <w:marRight w:val="0"/>
          <w:marTop w:val="0"/>
          <w:marBottom w:val="0"/>
          <w:divBdr>
            <w:top w:val="none" w:sz="0" w:space="0" w:color="auto"/>
            <w:left w:val="none" w:sz="0" w:space="0" w:color="auto"/>
            <w:bottom w:val="none" w:sz="0" w:space="0" w:color="auto"/>
            <w:right w:val="none" w:sz="0" w:space="0" w:color="auto"/>
          </w:divBdr>
          <w:divsChild>
            <w:div w:id="1188249376">
              <w:marLeft w:val="0"/>
              <w:marRight w:val="0"/>
              <w:marTop w:val="0"/>
              <w:marBottom w:val="0"/>
              <w:divBdr>
                <w:top w:val="none" w:sz="0" w:space="0" w:color="auto"/>
                <w:left w:val="none" w:sz="0" w:space="0" w:color="auto"/>
                <w:bottom w:val="none" w:sz="0" w:space="0" w:color="auto"/>
                <w:right w:val="none" w:sz="0" w:space="0" w:color="auto"/>
              </w:divBdr>
              <w:divsChild>
                <w:div w:id="2100056995">
                  <w:marLeft w:val="0"/>
                  <w:marRight w:val="0"/>
                  <w:marTop w:val="0"/>
                  <w:marBottom w:val="0"/>
                  <w:divBdr>
                    <w:top w:val="none" w:sz="0" w:space="0" w:color="auto"/>
                    <w:left w:val="none" w:sz="0" w:space="0" w:color="auto"/>
                    <w:bottom w:val="none" w:sz="0" w:space="0" w:color="auto"/>
                    <w:right w:val="none" w:sz="0" w:space="0" w:color="auto"/>
                  </w:divBdr>
                  <w:divsChild>
                    <w:div w:id="721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418735">
      <w:bodyDiv w:val="1"/>
      <w:marLeft w:val="0"/>
      <w:marRight w:val="0"/>
      <w:marTop w:val="0"/>
      <w:marBottom w:val="0"/>
      <w:divBdr>
        <w:top w:val="none" w:sz="0" w:space="0" w:color="auto"/>
        <w:left w:val="none" w:sz="0" w:space="0" w:color="auto"/>
        <w:bottom w:val="none" w:sz="0" w:space="0" w:color="auto"/>
        <w:right w:val="none" w:sz="0" w:space="0" w:color="auto"/>
      </w:divBdr>
      <w:divsChild>
        <w:div w:id="112552842">
          <w:marLeft w:val="0"/>
          <w:marRight w:val="0"/>
          <w:marTop w:val="0"/>
          <w:marBottom w:val="0"/>
          <w:divBdr>
            <w:top w:val="none" w:sz="0" w:space="0" w:color="auto"/>
            <w:left w:val="none" w:sz="0" w:space="0" w:color="auto"/>
            <w:bottom w:val="none" w:sz="0" w:space="0" w:color="auto"/>
            <w:right w:val="none" w:sz="0" w:space="0" w:color="auto"/>
          </w:divBdr>
          <w:divsChild>
            <w:div w:id="410396802">
              <w:marLeft w:val="0"/>
              <w:marRight w:val="0"/>
              <w:marTop w:val="0"/>
              <w:marBottom w:val="0"/>
              <w:divBdr>
                <w:top w:val="none" w:sz="0" w:space="0" w:color="auto"/>
                <w:left w:val="none" w:sz="0" w:space="0" w:color="auto"/>
                <w:bottom w:val="none" w:sz="0" w:space="0" w:color="auto"/>
                <w:right w:val="none" w:sz="0" w:space="0" w:color="auto"/>
              </w:divBdr>
              <w:divsChild>
                <w:div w:id="1939946731">
                  <w:marLeft w:val="0"/>
                  <w:marRight w:val="0"/>
                  <w:marTop w:val="0"/>
                  <w:marBottom w:val="0"/>
                  <w:divBdr>
                    <w:top w:val="none" w:sz="0" w:space="0" w:color="auto"/>
                    <w:left w:val="none" w:sz="0" w:space="0" w:color="auto"/>
                    <w:bottom w:val="none" w:sz="0" w:space="0" w:color="auto"/>
                    <w:right w:val="none" w:sz="0" w:space="0" w:color="auto"/>
                  </w:divBdr>
                </w:div>
              </w:divsChild>
            </w:div>
            <w:div w:id="694116198">
              <w:marLeft w:val="0"/>
              <w:marRight w:val="0"/>
              <w:marTop w:val="0"/>
              <w:marBottom w:val="0"/>
              <w:divBdr>
                <w:top w:val="none" w:sz="0" w:space="0" w:color="auto"/>
                <w:left w:val="none" w:sz="0" w:space="0" w:color="auto"/>
                <w:bottom w:val="none" w:sz="0" w:space="0" w:color="auto"/>
                <w:right w:val="none" w:sz="0" w:space="0" w:color="auto"/>
              </w:divBdr>
              <w:divsChild>
                <w:div w:id="1875728288">
                  <w:marLeft w:val="0"/>
                  <w:marRight w:val="0"/>
                  <w:marTop w:val="0"/>
                  <w:marBottom w:val="0"/>
                  <w:divBdr>
                    <w:top w:val="none" w:sz="0" w:space="0" w:color="auto"/>
                    <w:left w:val="none" w:sz="0" w:space="0" w:color="auto"/>
                    <w:bottom w:val="none" w:sz="0" w:space="0" w:color="auto"/>
                    <w:right w:val="none" w:sz="0" w:space="0" w:color="auto"/>
                  </w:divBdr>
                </w:div>
              </w:divsChild>
            </w:div>
            <w:div w:id="940138963">
              <w:marLeft w:val="0"/>
              <w:marRight w:val="0"/>
              <w:marTop w:val="0"/>
              <w:marBottom w:val="0"/>
              <w:divBdr>
                <w:top w:val="none" w:sz="0" w:space="0" w:color="auto"/>
                <w:left w:val="none" w:sz="0" w:space="0" w:color="auto"/>
                <w:bottom w:val="none" w:sz="0" w:space="0" w:color="auto"/>
                <w:right w:val="none" w:sz="0" w:space="0" w:color="auto"/>
              </w:divBdr>
              <w:divsChild>
                <w:div w:id="401758336">
                  <w:marLeft w:val="0"/>
                  <w:marRight w:val="0"/>
                  <w:marTop w:val="0"/>
                  <w:marBottom w:val="0"/>
                  <w:divBdr>
                    <w:top w:val="none" w:sz="0" w:space="0" w:color="auto"/>
                    <w:left w:val="none" w:sz="0" w:space="0" w:color="auto"/>
                    <w:bottom w:val="none" w:sz="0" w:space="0" w:color="auto"/>
                    <w:right w:val="none" w:sz="0" w:space="0" w:color="auto"/>
                  </w:divBdr>
                </w:div>
              </w:divsChild>
            </w:div>
            <w:div w:id="945966458">
              <w:marLeft w:val="0"/>
              <w:marRight w:val="0"/>
              <w:marTop w:val="0"/>
              <w:marBottom w:val="0"/>
              <w:divBdr>
                <w:top w:val="none" w:sz="0" w:space="0" w:color="auto"/>
                <w:left w:val="none" w:sz="0" w:space="0" w:color="auto"/>
                <w:bottom w:val="none" w:sz="0" w:space="0" w:color="auto"/>
                <w:right w:val="none" w:sz="0" w:space="0" w:color="auto"/>
              </w:divBdr>
              <w:divsChild>
                <w:div w:id="505093053">
                  <w:marLeft w:val="0"/>
                  <w:marRight w:val="0"/>
                  <w:marTop w:val="0"/>
                  <w:marBottom w:val="0"/>
                  <w:divBdr>
                    <w:top w:val="none" w:sz="0" w:space="0" w:color="auto"/>
                    <w:left w:val="none" w:sz="0" w:space="0" w:color="auto"/>
                    <w:bottom w:val="none" w:sz="0" w:space="0" w:color="auto"/>
                    <w:right w:val="none" w:sz="0" w:space="0" w:color="auto"/>
                  </w:divBdr>
                </w:div>
              </w:divsChild>
            </w:div>
            <w:div w:id="1837839020">
              <w:marLeft w:val="0"/>
              <w:marRight w:val="0"/>
              <w:marTop w:val="0"/>
              <w:marBottom w:val="0"/>
              <w:divBdr>
                <w:top w:val="none" w:sz="0" w:space="0" w:color="auto"/>
                <w:left w:val="none" w:sz="0" w:space="0" w:color="auto"/>
                <w:bottom w:val="none" w:sz="0" w:space="0" w:color="auto"/>
                <w:right w:val="none" w:sz="0" w:space="0" w:color="auto"/>
              </w:divBdr>
              <w:divsChild>
                <w:div w:id="1811945690">
                  <w:marLeft w:val="0"/>
                  <w:marRight w:val="0"/>
                  <w:marTop w:val="0"/>
                  <w:marBottom w:val="0"/>
                  <w:divBdr>
                    <w:top w:val="none" w:sz="0" w:space="0" w:color="auto"/>
                    <w:left w:val="none" w:sz="0" w:space="0" w:color="auto"/>
                    <w:bottom w:val="none" w:sz="0" w:space="0" w:color="auto"/>
                    <w:right w:val="none" w:sz="0" w:space="0" w:color="auto"/>
                  </w:divBdr>
                </w:div>
              </w:divsChild>
            </w:div>
            <w:div w:id="2040621316">
              <w:marLeft w:val="0"/>
              <w:marRight w:val="0"/>
              <w:marTop w:val="0"/>
              <w:marBottom w:val="0"/>
              <w:divBdr>
                <w:top w:val="none" w:sz="0" w:space="0" w:color="auto"/>
                <w:left w:val="none" w:sz="0" w:space="0" w:color="auto"/>
                <w:bottom w:val="none" w:sz="0" w:space="0" w:color="auto"/>
                <w:right w:val="none" w:sz="0" w:space="0" w:color="auto"/>
              </w:divBdr>
              <w:divsChild>
                <w:div w:id="171653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6988">
          <w:marLeft w:val="0"/>
          <w:marRight w:val="0"/>
          <w:marTop w:val="0"/>
          <w:marBottom w:val="0"/>
          <w:divBdr>
            <w:top w:val="none" w:sz="0" w:space="0" w:color="auto"/>
            <w:left w:val="none" w:sz="0" w:space="0" w:color="auto"/>
            <w:bottom w:val="none" w:sz="0" w:space="0" w:color="auto"/>
            <w:right w:val="none" w:sz="0" w:space="0" w:color="auto"/>
          </w:divBdr>
          <w:divsChild>
            <w:div w:id="1407144173">
              <w:marLeft w:val="0"/>
              <w:marRight w:val="0"/>
              <w:marTop w:val="0"/>
              <w:marBottom w:val="0"/>
              <w:divBdr>
                <w:top w:val="none" w:sz="0" w:space="0" w:color="auto"/>
                <w:left w:val="none" w:sz="0" w:space="0" w:color="auto"/>
                <w:bottom w:val="none" w:sz="0" w:space="0" w:color="auto"/>
                <w:right w:val="none" w:sz="0" w:space="0" w:color="auto"/>
              </w:divBdr>
              <w:divsChild>
                <w:div w:id="851800161">
                  <w:marLeft w:val="0"/>
                  <w:marRight w:val="0"/>
                  <w:marTop w:val="0"/>
                  <w:marBottom w:val="0"/>
                  <w:divBdr>
                    <w:top w:val="none" w:sz="0" w:space="0" w:color="auto"/>
                    <w:left w:val="none" w:sz="0" w:space="0" w:color="auto"/>
                    <w:bottom w:val="none" w:sz="0" w:space="0" w:color="auto"/>
                    <w:right w:val="none" w:sz="0" w:space="0" w:color="auto"/>
                  </w:divBdr>
                  <w:divsChild>
                    <w:div w:id="224296516">
                      <w:marLeft w:val="0"/>
                      <w:marRight w:val="0"/>
                      <w:marTop w:val="0"/>
                      <w:marBottom w:val="0"/>
                      <w:divBdr>
                        <w:top w:val="none" w:sz="0" w:space="0" w:color="auto"/>
                        <w:left w:val="none" w:sz="0" w:space="0" w:color="auto"/>
                        <w:bottom w:val="none" w:sz="0" w:space="0" w:color="auto"/>
                        <w:right w:val="none" w:sz="0" w:space="0" w:color="auto"/>
                      </w:divBdr>
                    </w:div>
                    <w:div w:id="1477378355">
                      <w:marLeft w:val="0"/>
                      <w:marRight w:val="0"/>
                      <w:marTop w:val="0"/>
                      <w:marBottom w:val="0"/>
                      <w:divBdr>
                        <w:top w:val="none" w:sz="0" w:space="0" w:color="auto"/>
                        <w:left w:val="none" w:sz="0" w:space="0" w:color="auto"/>
                        <w:bottom w:val="none" w:sz="0" w:space="0" w:color="auto"/>
                        <w:right w:val="none" w:sz="0" w:space="0" w:color="auto"/>
                      </w:divBdr>
                    </w:div>
                  </w:divsChild>
                </w:div>
                <w:div w:id="924530437">
                  <w:marLeft w:val="0"/>
                  <w:marRight w:val="0"/>
                  <w:marTop w:val="0"/>
                  <w:marBottom w:val="0"/>
                  <w:divBdr>
                    <w:top w:val="none" w:sz="0" w:space="0" w:color="auto"/>
                    <w:left w:val="none" w:sz="0" w:space="0" w:color="auto"/>
                    <w:bottom w:val="none" w:sz="0" w:space="0" w:color="auto"/>
                    <w:right w:val="none" w:sz="0" w:space="0" w:color="auto"/>
                  </w:divBdr>
                  <w:divsChild>
                    <w:div w:id="1033503102">
                      <w:marLeft w:val="0"/>
                      <w:marRight w:val="0"/>
                      <w:marTop w:val="0"/>
                      <w:marBottom w:val="0"/>
                      <w:divBdr>
                        <w:top w:val="none" w:sz="0" w:space="0" w:color="auto"/>
                        <w:left w:val="none" w:sz="0" w:space="0" w:color="auto"/>
                        <w:bottom w:val="none" w:sz="0" w:space="0" w:color="auto"/>
                        <w:right w:val="none" w:sz="0" w:space="0" w:color="auto"/>
                      </w:divBdr>
                      <w:divsChild>
                        <w:div w:id="13435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273728">
      <w:bodyDiv w:val="1"/>
      <w:marLeft w:val="0"/>
      <w:marRight w:val="0"/>
      <w:marTop w:val="0"/>
      <w:marBottom w:val="0"/>
      <w:divBdr>
        <w:top w:val="none" w:sz="0" w:space="0" w:color="auto"/>
        <w:left w:val="none" w:sz="0" w:space="0" w:color="auto"/>
        <w:bottom w:val="none" w:sz="0" w:space="0" w:color="auto"/>
        <w:right w:val="none" w:sz="0" w:space="0" w:color="auto"/>
      </w:divBdr>
      <w:divsChild>
        <w:div w:id="457993769">
          <w:marLeft w:val="0"/>
          <w:marRight w:val="0"/>
          <w:marTop w:val="0"/>
          <w:marBottom w:val="0"/>
          <w:divBdr>
            <w:top w:val="none" w:sz="0" w:space="0" w:color="auto"/>
            <w:left w:val="none" w:sz="0" w:space="0" w:color="auto"/>
            <w:bottom w:val="none" w:sz="0" w:space="0" w:color="auto"/>
            <w:right w:val="none" w:sz="0" w:space="0" w:color="auto"/>
          </w:divBdr>
          <w:divsChild>
            <w:div w:id="762265794">
              <w:marLeft w:val="0"/>
              <w:marRight w:val="0"/>
              <w:marTop w:val="0"/>
              <w:marBottom w:val="0"/>
              <w:divBdr>
                <w:top w:val="none" w:sz="0" w:space="0" w:color="auto"/>
                <w:left w:val="none" w:sz="0" w:space="0" w:color="auto"/>
                <w:bottom w:val="none" w:sz="0" w:space="0" w:color="auto"/>
                <w:right w:val="none" w:sz="0" w:space="0" w:color="auto"/>
              </w:divBdr>
              <w:divsChild>
                <w:div w:id="1105539880">
                  <w:marLeft w:val="0"/>
                  <w:marRight w:val="0"/>
                  <w:marTop w:val="0"/>
                  <w:marBottom w:val="0"/>
                  <w:divBdr>
                    <w:top w:val="none" w:sz="0" w:space="0" w:color="auto"/>
                    <w:left w:val="none" w:sz="0" w:space="0" w:color="auto"/>
                    <w:bottom w:val="none" w:sz="0" w:space="0" w:color="auto"/>
                    <w:right w:val="none" w:sz="0" w:space="0" w:color="auto"/>
                  </w:divBdr>
                </w:div>
              </w:divsChild>
            </w:div>
            <w:div w:id="865368380">
              <w:marLeft w:val="0"/>
              <w:marRight w:val="0"/>
              <w:marTop w:val="0"/>
              <w:marBottom w:val="0"/>
              <w:divBdr>
                <w:top w:val="none" w:sz="0" w:space="0" w:color="auto"/>
                <w:left w:val="none" w:sz="0" w:space="0" w:color="auto"/>
                <w:bottom w:val="none" w:sz="0" w:space="0" w:color="auto"/>
                <w:right w:val="none" w:sz="0" w:space="0" w:color="auto"/>
              </w:divBdr>
              <w:divsChild>
                <w:div w:id="1398044785">
                  <w:marLeft w:val="0"/>
                  <w:marRight w:val="0"/>
                  <w:marTop w:val="0"/>
                  <w:marBottom w:val="0"/>
                  <w:divBdr>
                    <w:top w:val="none" w:sz="0" w:space="0" w:color="auto"/>
                    <w:left w:val="none" w:sz="0" w:space="0" w:color="auto"/>
                    <w:bottom w:val="none" w:sz="0" w:space="0" w:color="auto"/>
                    <w:right w:val="none" w:sz="0" w:space="0" w:color="auto"/>
                  </w:divBdr>
                </w:div>
              </w:divsChild>
            </w:div>
            <w:div w:id="1971663811">
              <w:marLeft w:val="0"/>
              <w:marRight w:val="0"/>
              <w:marTop w:val="0"/>
              <w:marBottom w:val="0"/>
              <w:divBdr>
                <w:top w:val="none" w:sz="0" w:space="0" w:color="auto"/>
                <w:left w:val="none" w:sz="0" w:space="0" w:color="auto"/>
                <w:bottom w:val="none" w:sz="0" w:space="0" w:color="auto"/>
                <w:right w:val="none" w:sz="0" w:space="0" w:color="auto"/>
              </w:divBdr>
              <w:divsChild>
                <w:div w:id="17129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23642">
      <w:bodyDiv w:val="1"/>
      <w:marLeft w:val="0"/>
      <w:marRight w:val="0"/>
      <w:marTop w:val="0"/>
      <w:marBottom w:val="0"/>
      <w:divBdr>
        <w:top w:val="none" w:sz="0" w:space="0" w:color="auto"/>
        <w:left w:val="none" w:sz="0" w:space="0" w:color="auto"/>
        <w:bottom w:val="none" w:sz="0" w:space="0" w:color="auto"/>
        <w:right w:val="none" w:sz="0" w:space="0" w:color="auto"/>
      </w:divBdr>
      <w:divsChild>
        <w:div w:id="2005010501">
          <w:marLeft w:val="0"/>
          <w:marRight w:val="0"/>
          <w:marTop w:val="0"/>
          <w:marBottom w:val="0"/>
          <w:divBdr>
            <w:top w:val="none" w:sz="0" w:space="0" w:color="auto"/>
            <w:left w:val="none" w:sz="0" w:space="0" w:color="auto"/>
            <w:bottom w:val="none" w:sz="0" w:space="0" w:color="auto"/>
            <w:right w:val="none" w:sz="0" w:space="0" w:color="auto"/>
          </w:divBdr>
          <w:divsChild>
            <w:div w:id="1772505209">
              <w:marLeft w:val="0"/>
              <w:marRight w:val="0"/>
              <w:marTop w:val="0"/>
              <w:marBottom w:val="0"/>
              <w:divBdr>
                <w:top w:val="none" w:sz="0" w:space="0" w:color="auto"/>
                <w:left w:val="none" w:sz="0" w:space="0" w:color="auto"/>
                <w:bottom w:val="none" w:sz="0" w:space="0" w:color="auto"/>
                <w:right w:val="none" w:sz="0" w:space="0" w:color="auto"/>
              </w:divBdr>
              <w:divsChild>
                <w:div w:id="1887835343">
                  <w:marLeft w:val="0"/>
                  <w:marRight w:val="0"/>
                  <w:marTop w:val="0"/>
                  <w:marBottom w:val="0"/>
                  <w:divBdr>
                    <w:top w:val="none" w:sz="0" w:space="0" w:color="auto"/>
                    <w:left w:val="none" w:sz="0" w:space="0" w:color="auto"/>
                    <w:bottom w:val="none" w:sz="0" w:space="0" w:color="auto"/>
                    <w:right w:val="none" w:sz="0" w:space="0" w:color="auto"/>
                  </w:divBdr>
                  <w:divsChild>
                    <w:div w:id="126754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983446">
      <w:bodyDiv w:val="1"/>
      <w:marLeft w:val="0"/>
      <w:marRight w:val="0"/>
      <w:marTop w:val="0"/>
      <w:marBottom w:val="0"/>
      <w:divBdr>
        <w:top w:val="none" w:sz="0" w:space="0" w:color="auto"/>
        <w:left w:val="none" w:sz="0" w:space="0" w:color="auto"/>
        <w:bottom w:val="none" w:sz="0" w:space="0" w:color="auto"/>
        <w:right w:val="none" w:sz="0" w:space="0" w:color="auto"/>
      </w:divBdr>
      <w:divsChild>
        <w:div w:id="2087147441">
          <w:blockQuote w:val="1"/>
          <w:marLeft w:val="720"/>
          <w:marRight w:val="720"/>
          <w:marTop w:val="100"/>
          <w:marBottom w:val="100"/>
          <w:divBdr>
            <w:top w:val="none" w:sz="0" w:space="0" w:color="auto"/>
            <w:left w:val="none" w:sz="0" w:space="0" w:color="auto"/>
            <w:bottom w:val="none" w:sz="0" w:space="0" w:color="auto"/>
            <w:right w:val="none" w:sz="0" w:space="0" w:color="auto"/>
          </w:divBdr>
        </w:div>
        <w:div w:id="995106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48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3453641">
          <w:blockQuote w:val="1"/>
          <w:marLeft w:val="720"/>
          <w:marRight w:val="720"/>
          <w:marTop w:val="100"/>
          <w:marBottom w:val="100"/>
          <w:divBdr>
            <w:top w:val="none" w:sz="0" w:space="0" w:color="auto"/>
            <w:left w:val="none" w:sz="0" w:space="0" w:color="auto"/>
            <w:bottom w:val="none" w:sz="0" w:space="0" w:color="auto"/>
            <w:right w:val="none" w:sz="0" w:space="0" w:color="auto"/>
          </w:divBdr>
        </w:div>
        <w:div w:id="222722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110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080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822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1187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6475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8261491">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1303467985">
      <w:bodyDiv w:val="1"/>
      <w:marLeft w:val="0"/>
      <w:marRight w:val="0"/>
      <w:marTop w:val="0"/>
      <w:marBottom w:val="0"/>
      <w:divBdr>
        <w:top w:val="none" w:sz="0" w:space="0" w:color="auto"/>
        <w:left w:val="none" w:sz="0" w:space="0" w:color="auto"/>
        <w:bottom w:val="none" w:sz="0" w:space="0" w:color="auto"/>
        <w:right w:val="none" w:sz="0" w:space="0" w:color="auto"/>
      </w:divBdr>
      <w:divsChild>
        <w:div w:id="817186936">
          <w:marLeft w:val="0"/>
          <w:marRight w:val="0"/>
          <w:marTop w:val="0"/>
          <w:marBottom w:val="0"/>
          <w:divBdr>
            <w:top w:val="none" w:sz="0" w:space="0" w:color="auto"/>
            <w:left w:val="none" w:sz="0" w:space="0" w:color="auto"/>
            <w:bottom w:val="none" w:sz="0" w:space="0" w:color="auto"/>
            <w:right w:val="none" w:sz="0" w:space="0" w:color="auto"/>
          </w:divBdr>
          <w:divsChild>
            <w:div w:id="707880031">
              <w:marLeft w:val="0"/>
              <w:marRight w:val="0"/>
              <w:marTop w:val="0"/>
              <w:marBottom w:val="0"/>
              <w:divBdr>
                <w:top w:val="none" w:sz="0" w:space="0" w:color="auto"/>
                <w:left w:val="none" w:sz="0" w:space="0" w:color="auto"/>
                <w:bottom w:val="none" w:sz="0" w:space="0" w:color="auto"/>
                <w:right w:val="none" w:sz="0" w:space="0" w:color="auto"/>
              </w:divBdr>
              <w:divsChild>
                <w:div w:id="992955129">
                  <w:marLeft w:val="0"/>
                  <w:marRight w:val="0"/>
                  <w:marTop w:val="0"/>
                  <w:marBottom w:val="0"/>
                  <w:divBdr>
                    <w:top w:val="none" w:sz="0" w:space="0" w:color="auto"/>
                    <w:left w:val="none" w:sz="0" w:space="0" w:color="auto"/>
                    <w:bottom w:val="none" w:sz="0" w:space="0" w:color="auto"/>
                    <w:right w:val="none" w:sz="0" w:space="0" w:color="auto"/>
                  </w:divBdr>
                  <w:divsChild>
                    <w:div w:id="60101018">
                      <w:marLeft w:val="0"/>
                      <w:marRight w:val="0"/>
                      <w:marTop w:val="0"/>
                      <w:marBottom w:val="0"/>
                      <w:divBdr>
                        <w:top w:val="none" w:sz="0" w:space="0" w:color="auto"/>
                        <w:left w:val="none" w:sz="0" w:space="0" w:color="auto"/>
                        <w:bottom w:val="none" w:sz="0" w:space="0" w:color="auto"/>
                        <w:right w:val="none" w:sz="0" w:space="0" w:color="auto"/>
                      </w:divBdr>
                    </w:div>
                  </w:divsChild>
                </w:div>
                <w:div w:id="198780917">
                  <w:marLeft w:val="0"/>
                  <w:marRight w:val="0"/>
                  <w:marTop w:val="0"/>
                  <w:marBottom w:val="0"/>
                  <w:divBdr>
                    <w:top w:val="none" w:sz="0" w:space="0" w:color="auto"/>
                    <w:left w:val="none" w:sz="0" w:space="0" w:color="auto"/>
                    <w:bottom w:val="none" w:sz="0" w:space="0" w:color="auto"/>
                    <w:right w:val="none" w:sz="0" w:space="0" w:color="auto"/>
                  </w:divBdr>
                  <w:divsChild>
                    <w:div w:id="895702566">
                      <w:marLeft w:val="0"/>
                      <w:marRight w:val="0"/>
                      <w:marTop w:val="0"/>
                      <w:marBottom w:val="0"/>
                      <w:divBdr>
                        <w:top w:val="none" w:sz="0" w:space="0" w:color="auto"/>
                        <w:left w:val="none" w:sz="0" w:space="0" w:color="auto"/>
                        <w:bottom w:val="none" w:sz="0" w:space="0" w:color="auto"/>
                        <w:right w:val="none" w:sz="0" w:space="0" w:color="auto"/>
                      </w:divBdr>
                      <w:divsChild>
                        <w:div w:id="1383670945">
                          <w:marLeft w:val="0"/>
                          <w:marRight w:val="0"/>
                          <w:marTop w:val="0"/>
                          <w:marBottom w:val="0"/>
                          <w:divBdr>
                            <w:top w:val="none" w:sz="0" w:space="0" w:color="auto"/>
                            <w:left w:val="none" w:sz="0" w:space="0" w:color="auto"/>
                            <w:bottom w:val="none" w:sz="0" w:space="0" w:color="auto"/>
                            <w:right w:val="none" w:sz="0" w:space="0" w:color="auto"/>
                          </w:divBdr>
                          <w:divsChild>
                            <w:div w:id="117218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2742">
                  <w:marLeft w:val="0"/>
                  <w:marRight w:val="0"/>
                  <w:marTop w:val="0"/>
                  <w:marBottom w:val="0"/>
                  <w:divBdr>
                    <w:top w:val="none" w:sz="0" w:space="0" w:color="auto"/>
                    <w:left w:val="none" w:sz="0" w:space="0" w:color="auto"/>
                    <w:bottom w:val="none" w:sz="0" w:space="0" w:color="auto"/>
                    <w:right w:val="none" w:sz="0" w:space="0" w:color="auto"/>
                  </w:divBdr>
                  <w:divsChild>
                    <w:div w:id="2018582203">
                      <w:marLeft w:val="0"/>
                      <w:marRight w:val="0"/>
                      <w:marTop w:val="0"/>
                      <w:marBottom w:val="0"/>
                      <w:divBdr>
                        <w:top w:val="none" w:sz="0" w:space="0" w:color="auto"/>
                        <w:left w:val="none" w:sz="0" w:space="0" w:color="auto"/>
                        <w:bottom w:val="none" w:sz="0" w:space="0" w:color="auto"/>
                        <w:right w:val="none" w:sz="0" w:space="0" w:color="auto"/>
                      </w:divBdr>
                      <w:divsChild>
                        <w:div w:id="1039820790">
                          <w:marLeft w:val="0"/>
                          <w:marRight w:val="0"/>
                          <w:marTop w:val="0"/>
                          <w:marBottom w:val="0"/>
                          <w:divBdr>
                            <w:top w:val="none" w:sz="0" w:space="0" w:color="auto"/>
                            <w:left w:val="none" w:sz="0" w:space="0" w:color="auto"/>
                            <w:bottom w:val="none" w:sz="0" w:space="0" w:color="auto"/>
                            <w:right w:val="none" w:sz="0" w:space="0" w:color="auto"/>
                          </w:divBdr>
                          <w:divsChild>
                            <w:div w:id="21313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80816">
                  <w:marLeft w:val="0"/>
                  <w:marRight w:val="0"/>
                  <w:marTop w:val="0"/>
                  <w:marBottom w:val="0"/>
                  <w:divBdr>
                    <w:top w:val="none" w:sz="0" w:space="0" w:color="auto"/>
                    <w:left w:val="none" w:sz="0" w:space="0" w:color="auto"/>
                    <w:bottom w:val="none" w:sz="0" w:space="0" w:color="auto"/>
                    <w:right w:val="none" w:sz="0" w:space="0" w:color="auto"/>
                  </w:divBdr>
                  <w:divsChild>
                    <w:div w:id="8055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331494">
      <w:bodyDiv w:val="1"/>
      <w:marLeft w:val="0"/>
      <w:marRight w:val="0"/>
      <w:marTop w:val="0"/>
      <w:marBottom w:val="0"/>
      <w:divBdr>
        <w:top w:val="none" w:sz="0" w:space="0" w:color="auto"/>
        <w:left w:val="none" w:sz="0" w:space="0" w:color="auto"/>
        <w:bottom w:val="none" w:sz="0" w:space="0" w:color="auto"/>
        <w:right w:val="none" w:sz="0" w:space="0" w:color="auto"/>
      </w:divBdr>
      <w:divsChild>
        <w:div w:id="125391282">
          <w:marLeft w:val="0"/>
          <w:marRight w:val="0"/>
          <w:marTop w:val="0"/>
          <w:marBottom w:val="0"/>
          <w:divBdr>
            <w:top w:val="none" w:sz="0" w:space="0" w:color="auto"/>
            <w:left w:val="none" w:sz="0" w:space="0" w:color="auto"/>
            <w:bottom w:val="none" w:sz="0" w:space="0" w:color="auto"/>
            <w:right w:val="none" w:sz="0" w:space="0" w:color="auto"/>
          </w:divBdr>
          <w:divsChild>
            <w:div w:id="186531070">
              <w:marLeft w:val="0"/>
              <w:marRight w:val="0"/>
              <w:marTop w:val="0"/>
              <w:marBottom w:val="0"/>
              <w:divBdr>
                <w:top w:val="none" w:sz="0" w:space="0" w:color="auto"/>
                <w:left w:val="none" w:sz="0" w:space="0" w:color="auto"/>
                <w:bottom w:val="none" w:sz="0" w:space="0" w:color="auto"/>
                <w:right w:val="none" w:sz="0" w:space="0" w:color="auto"/>
              </w:divBdr>
              <w:divsChild>
                <w:div w:id="381641008">
                  <w:marLeft w:val="0"/>
                  <w:marRight w:val="0"/>
                  <w:marTop w:val="0"/>
                  <w:marBottom w:val="0"/>
                  <w:divBdr>
                    <w:top w:val="none" w:sz="0" w:space="0" w:color="auto"/>
                    <w:left w:val="none" w:sz="0" w:space="0" w:color="auto"/>
                    <w:bottom w:val="none" w:sz="0" w:space="0" w:color="auto"/>
                    <w:right w:val="none" w:sz="0" w:space="0" w:color="auto"/>
                  </w:divBdr>
                  <w:divsChild>
                    <w:div w:id="1560557159">
                      <w:marLeft w:val="0"/>
                      <w:marRight w:val="0"/>
                      <w:marTop w:val="0"/>
                      <w:marBottom w:val="0"/>
                      <w:divBdr>
                        <w:top w:val="none" w:sz="0" w:space="0" w:color="auto"/>
                        <w:left w:val="none" w:sz="0" w:space="0" w:color="auto"/>
                        <w:bottom w:val="none" w:sz="0" w:space="0" w:color="auto"/>
                        <w:right w:val="none" w:sz="0" w:space="0" w:color="auto"/>
                      </w:divBdr>
                    </w:div>
                  </w:divsChild>
                </w:div>
                <w:div w:id="1779835513">
                  <w:marLeft w:val="0"/>
                  <w:marRight w:val="0"/>
                  <w:marTop w:val="0"/>
                  <w:marBottom w:val="0"/>
                  <w:divBdr>
                    <w:top w:val="none" w:sz="0" w:space="0" w:color="auto"/>
                    <w:left w:val="none" w:sz="0" w:space="0" w:color="auto"/>
                    <w:bottom w:val="none" w:sz="0" w:space="0" w:color="auto"/>
                    <w:right w:val="none" w:sz="0" w:space="0" w:color="auto"/>
                  </w:divBdr>
                  <w:divsChild>
                    <w:div w:id="280766538">
                      <w:marLeft w:val="0"/>
                      <w:marRight w:val="0"/>
                      <w:marTop w:val="0"/>
                      <w:marBottom w:val="0"/>
                      <w:divBdr>
                        <w:top w:val="none" w:sz="0" w:space="0" w:color="auto"/>
                        <w:left w:val="none" w:sz="0" w:space="0" w:color="auto"/>
                        <w:bottom w:val="none" w:sz="0" w:space="0" w:color="auto"/>
                        <w:right w:val="none" w:sz="0" w:space="0" w:color="auto"/>
                      </w:divBdr>
                    </w:div>
                    <w:div w:id="685594853">
                      <w:marLeft w:val="0"/>
                      <w:marRight w:val="0"/>
                      <w:marTop w:val="0"/>
                      <w:marBottom w:val="0"/>
                      <w:divBdr>
                        <w:top w:val="none" w:sz="0" w:space="0" w:color="auto"/>
                        <w:left w:val="none" w:sz="0" w:space="0" w:color="auto"/>
                        <w:bottom w:val="none" w:sz="0" w:space="0" w:color="auto"/>
                        <w:right w:val="none" w:sz="0" w:space="0" w:color="auto"/>
                      </w:divBdr>
                    </w:div>
                  </w:divsChild>
                </w:div>
                <w:div w:id="1788161667">
                  <w:marLeft w:val="0"/>
                  <w:marRight w:val="0"/>
                  <w:marTop w:val="0"/>
                  <w:marBottom w:val="0"/>
                  <w:divBdr>
                    <w:top w:val="none" w:sz="0" w:space="0" w:color="auto"/>
                    <w:left w:val="none" w:sz="0" w:space="0" w:color="auto"/>
                    <w:bottom w:val="none" w:sz="0" w:space="0" w:color="auto"/>
                    <w:right w:val="none" w:sz="0" w:space="0" w:color="auto"/>
                  </w:divBdr>
                  <w:divsChild>
                    <w:div w:id="762803511">
                      <w:marLeft w:val="0"/>
                      <w:marRight w:val="0"/>
                      <w:marTop w:val="0"/>
                      <w:marBottom w:val="0"/>
                      <w:divBdr>
                        <w:top w:val="none" w:sz="0" w:space="0" w:color="auto"/>
                        <w:left w:val="none" w:sz="0" w:space="0" w:color="auto"/>
                        <w:bottom w:val="none" w:sz="0" w:space="0" w:color="auto"/>
                        <w:right w:val="none" w:sz="0" w:space="0" w:color="auto"/>
                      </w:divBdr>
                    </w:div>
                  </w:divsChild>
                </w:div>
                <w:div w:id="1901164956">
                  <w:marLeft w:val="0"/>
                  <w:marRight w:val="0"/>
                  <w:marTop w:val="0"/>
                  <w:marBottom w:val="0"/>
                  <w:divBdr>
                    <w:top w:val="none" w:sz="0" w:space="0" w:color="auto"/>
                    <w:left w:val="none" w:sz="0" w:space="0" w:color="auto"/>
                    <w:bottom w:val="none" w:sz="0" w:space="0" w:color="auto"/>
                    <w:right w:val="none" w:sz="0" w:space="0" w:color="auto"/>
                  </w:divBdr>
                  <w:divsChild>
                    <w:div w:id="6387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41859">
          <w:marLeft w:val="0"/>
          <w:marRight w:val="0"/>
          <w:marTop w:val="0"/>
          <w:marBottom w:val="0"/>
          <w:divBdr>
            <w:top w:val="none" w:sz="0" w:space="0" w:color="auto"/>
            <w:left w:val="none" w:sz="0" w:space="0" w:color="auto"/>
            <w:bottom w:val="none" w:sz="0" w:space="0" w:color="auto"/>
            <w:right w:val="none" w:sz="0" w:space="0" w:color="auto"/>
          </w:divBdr>
          <w:divsChild>
            <w:div w:id="800611583">
              <w:marLeft w:val="0"/>
              <w:marRight w:val="0"/>
              <w:marTop w:val="0"/>
              <w:marBottom w:val="0"/>
              <w:divBdr>
                <w:top w:val="none" w:sz="0" w:space="0" w:color="auto"/>
                <w:left w:val="none" w:sz="0" w:space="0" w:color="auto"/>
                <w:bottom w:val="none" w:sz="0" w:space="0" w:color="auto"/>
                <w:right w:val="none" w:sz="0" w:space="0" w:color="auto"/>
              </w:divBdr>
              <w:divsChild>
                <w:div w:id="23016963">
                  <w:marLeft w:val="0"/>
                  <w:marRight w:val="0"/>
                  <w:marTop w:val="0"/>
                  <w:marBottom w:val="0"/>
                  <w:divBdr>
                    <w:top w:val="none" w:sz="0" w:space="0" w:color="auto"/>
                    <w:left w:val="none" w:sz="0" w:space="0" w:color="auto"/>
                    <w:bottom w:val="none" w:sz="0" w:space="0" w:color="auto"/>
                    <w:right w:val="none" w:sz="0" w:space="0" w:color="auto"/>
                  </w:divBdr>
                  <w:divsChild>
                    <w:div w:id="318581146">
                      <w:marLeft w:val="0"/>
                      <w:marRight w:val="0"/>
                      <w:marTop w:val="0"/>
                      <w:marBottom w:val="0"/>
                      <w:divBdr>
                        <w:top w:val="none" w:sz="0" w:space="0" w:color="auto"/>
                        <w:left w:val="none" w:sz="0" w:space="0" w:color="auto"/>
                        <w:bottom w:val="none" w:sz="0" w:space="0" w:color="auto"/>
                        <w:right w:val="none" w:sz="0" w:space="0" w:color="auto"/>
                      </w:divBdr>
                      <w:divsChild>
                        <w:div w:id="5675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619">
                  <w:marLeft w:val="0"/>
                  <w:marRight w:val="0"/>
                  <w:marTop w:val="0"/>
                  <w:marBottom w:val="0"/>
                  <w:divBdr>
                    <w:top w:val="none" w:sz="0" w:space="0" w:color="auto"/>
                    <w:left w:val="none" w:sz="0" w:space="0" w:color="auto"/>
                    <w:bottom w:val="none" w:sz="0" w:space="0" w:color="auto"/>
                    <w:right w:val="none" w:sz="0" w:space="0" w:color="auto"/>
                  </w:divBdr>
                  <w:divsChild>
                    <w:div w:id="98889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050576">
      <w:bodyDiv w:val="1"/>
      <w:marLeft w:val="0"/>
      <w:marRight w:val="0"/>
      <w:marTop w:val="0"/>
      <w:marBottom w:val="0"/>
      <w:divBdr>
        <w:top w:val="none" w:sz="0" w:space="0" w:color="auto"/>
        <w:left w:val="none" w:sz="0" w:space="0" w:color="auto"/>
        <w:bottom w:val="none" w:sz="0" w:space="0" w:color="auto"/>
        <w:right w:val="none" w:sz="0" w:space="0" w:color="auto"/>
      </w:divBdr>
    </w:div>
    <w:div w:id="1437674847">
      <w:bodyDiv w:val="1"/>
      <w:marLeft w:val="0"/>
      <w:marRight w:val="0"/>
      <w:marTop w:val="0"/>
      <w:marBottom w:val="0"/>
      <w:divBdr>
        <w:top w:val="none" w:sz="0" w:space="0" w:color="auto"/>
        <w:left w:val="none" w:sz="0" w:space="0" w:color="auto"/>
        <w:bottom w:val="none" w:sz="0" w:space="0" w:color="auto"/>
        <w:right w:val="none" w:sz="0" w:space="0" w:color="auto"/>
      </w:divBdr>
      <w:divsChild>
        <w:div w:id="880291705">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1577084135">
      <w:bodyDiv w:val="1"/>
      <w:marLeft w:val="0"/>
      <w:marRight w:val="0"/>
      <w:marTop w:val="0"/>
      <w:marBottom w:val="0"/>
      <w:divBdr>
        <w:top w:val="none" w:sz="0" w:space="0" w:color="auto"/>
        <w:left w:val="none" w:sz="0" w:space="0" w:color="auto"/>
        <w:bottom w:val="none" w:sz="0" w:space="0" w:color="auto"/>
        <w:right w:val="none" w:sz="0" w:space="0" w:color="auto"/>
      </w:divBdr>
      <w:divsChild>
        <w:div w:id="756369499">
          <w:marLeft w:val="0"/>
          <w:marRight w:val="0"/>
          <w:marTop w:val="0"/>
          <w:marBottom w:val="0"/>
          <w:divBdr>
            <w:top w:val="none" w:sz="0" w:space="0" w:color="auto"/>
            <w:left w:val="none" w:sz="0" w:space="0" w:color="auto"/>
            <w:bottom w:val="none" w:sz="0" w:space="0" w:color="auto"/>
            <w:right w:val="none" w:sz="0" w:space="0" w:color="auto"/>
          </w:divBdr>
        </w:div>
      </w:divsChild>
    </w:div>
    <w:div w:id="1605847925">
      <w:bodyDiv w:val="1"/>
      <w:marLeft w:val="0"/>
      <w:marRight w:val="0"/>
      <w:marTop w:val="0"/>
      <w:marBottom w:val="0"/>
      <w:divBdr>
        <w:top w:val="none" w:sz="0" w:space="0" w:color="auto"/>
        <w:left w:val="none" w:sz="0" w:space="0" w:color="auto"/>
        <w:bottom w:val="none" w:sz="0" w:space="0" w:color="auto"/>
        <w:right w:val="none" w:sz="0" w:space="0" w:color="auto"/>
      </w:divBdr>
      <w:divsChild>
        <w:div w:id="1138037501">
          <w:marLeft w:val="0"/>
          <w:marRight w:val="0"/>
          <w:marTop w:val="100"/>
          <w:marBottom w:val="100"/>
          <w:divBdr>
            <w:top w:val="none" w:sz="0" w:space="0" w:color="auto"/>
            <w:left w:val="none" w:sz="0" w:space="0" w:color="auto"/>
            <w:bottom w:val="none" w:sz="0" w:space="0" w:color="auto"/>
            <w:right w:val="none" w:sz="0" w:space="0" w:color="auto"/>
          </w:divBdr>
          <w:divsChild>
            <w:div w:id="1544250880">
              <w:marLeft w:val="0"/>
              <w:marRight w:val="0"/>
              <w:marTop w:val="0"/>
              <w:marBottom w:val="0"/>
              <w:divBdr>
                <w:top w:val="none" w:sz="0" w:space="0" w:color="auto"/>
                <w:left w:val="none" w:sz="0" w:space="0" w:color="auto"/>
                <w:bottom w:val="none" w:sz="0" w:space="0" w:color="auto"/>
                <w:right w:val="none" w:sz="0" w:space="0" w:color="auto"/>
              </w:divBdr>
              <w:divsChild>
                <w:div w:id="12731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6660">
          <w:marLeft w:val="0"/>
          <w:marRight w:val="0"/>
          <w:marTop w:val="100"/>
          <w:marBottom w:val="100"/>
          <w:divBdr>
            <w:top w:val="none" w:sz="0" w:space="0" w:color="auto"/>
            <w:left w:val="none" w:sz="0" w:space="0" w:color="auto"/>
            <w:bottom w:val="none" w:sz="0" w:space="0" w:color="auto"/>
            <w:right w:val="none" w:sz="0" w:space="0" w:color="auto"/>
          </w:divBdr>
          <w:divsChild>
            <w:div w:id="430392094">
              <w:marLeft w:val="0"/>
              <w:marRight w:val="752"/>
              <w:marTop w:val="0"/>
              <w:marBottom w:val="0"/>
              <w:divBdr>
                <w:top w:val="none" w:sz="0" w:space="0" w:color="auto"/>
                <w:left w:val="none" w:sz="0" w:space="0" w:color="auto"/>
                <w:bottom w:val="none" w:sz="0" w:space="0" w:color="auto"/>
                <w:right w:val="none" w:sz="0" w:space="0" w:color="auto"/>
              </w:divBdr>
              <w:divsChild>
                <w:div w:id="2069450913">
                  <w:marLeft w:val="0"/>
                  <w:marRight w:val="0"/>
                  <w:marTop w:val="0"/>
                  <w:marBottom w:val="376"/>
                  <w:divBdr>
                    <w:top w:val="none" w:sz="0" w:space="0" w:color="auto"/>
                    <w:left w:val="none" w:sz="0" w:space="0" w:color="auto"/>
                    <w:bottom w:val="none" w:sz="0" w:space="0" w:color="auto"/>
                    <w:right w:val="none" w:sz="0" w:space="0" w:color="auto"/>
                  </w:divBdr>
                  <w:divsChild>
                    <w:div w:id="2015106536">
                      <w:marLeft w:val="0"/>
                      <w:marRight w:val="0"/>
                      <w:marTop w:val="0"/>
                      <w:marBottom w:val="0"/>
                      <w:divBdr>
                        <w:top w:val="none" w:sz="0" w:space="0" w:color="auto"/>
                        <w:left w:val="none" w:sz="0" w:space="0" w:color="auto"/>
                        <w:bottom w:val="none" w:sz="0" w:space="0" w:color="auto"/>
                        <w:right w:val="none" w:sz="0" w:space="0" w:color="auto"/>
                      </w:divBdr>
                    </w:div>
                  </w:divsChild>
                </w:div>
                <w:div w:id="1146507454">
                  <w:marLeft w:val="0"/>
                  <w:marRight w:val="0"/>
                  <w:marTop w:val="0"/>
                  <w:marBottom w:val="0"/>
                  <w:divBdr>
                    <w:top w:val="none" w:sz="0" w:space="0" w:color="auto"/>
                    <w:left w:val="none" w:sz="0" w:space="0" w:color="auto"/>
                    <w:bottom w:val="none" w:sz="0" w:space="0" w:color="auto"/>
                    <w:right w:val="none" w:sz="0" w:space="0" w:color="auto"/>
                  </w:divBdr>
                </w:div>
              </w:divsChild>
            </w:div>
            <w:div w:id="1913199513">
              <w:marLeft w:val="0"/>
              <w:marRight w:val="0"/>
              <w:marTop w:val="0"/>
              <w:marBottom w:val="0"/>
              <w:divBdr>
                <w:top w:val="none" w:sz="0" w:space="0" w:color="auto"/>
                <w:left w:val="none" w:sz="0" w:space="0" w:color="auto"/>
                <w:bottom w:val="none" w:sz="0" w:space="0" w:color="auto"/>
                <w:right w:val="none" w:sz="0" w:space="0" w:color="auto"/>
              </w:divBdr>
              <w:divsChild>
                <w:div w:id="1419017086">
                  <w:marLeft w:val="0"/>
                  <w:marRight w:val="0"/>
                  <w:marTop w:val="0"/>
                  <w:marBottom w:val="376"/>
                  <w:divBdr>
                    <w:top w:val="none" w:sz="0" w:space="0" w:color="auto"/>
                    <w:left w:val="none" w:sz="0" w:space="0" w:color="auto"/>
                    <w:bottom w:val="none" w:sz="0" w:space="0" w:color="auto"/>
                    <w:right w:val="none" w:sz="0" w:space="0" w:color="auto"/>
                  </w:divBdr>
                  <w:divsChild>
                    <w:div w:id="76023160">
                      <w:marLeft w:val="0"/>
                      <w:marRight w:val="0"/>
                      <w:marTop w:val="0"/>
                      <w:marBottom w:val="0"/>
                      <w:divBdr>
                        <w:top w:val="none" w:sz="0" w:space="0" w:color="auto"/>
                        <w:left w:val="none" w:sz="0" w:space="0" w:color="auto"/>
                        <w:bottom w:val="none" w:sz="0" w:space="0" w:color="auto"/>
                        <w:right w:val="none" w:sz="0" w:space="0" w:color="auto"/>
                      </w:divBdr>
                    </w:div>
                  </w:divsChild>
                </w:div>
                <w:div w:id="79699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3653">
      <w:bodyDiv w:val="1"/>
      <w:marLeft w:val="0"/>
      <w:marRight w:val="0"/>
      <w:marTop w:val="0"/>
      <w:marBottom w:val="0"/>
      <w:divBdr>
        <w:top w:val="none" w:sz="0" w:space="0" w:color="auto"/>
        <w:left w:val="none" w:sz="0" w:space="0" w:color="auto"/>
        <w:bottom w:val="none" w:sz="0" w:space="0" w:color="auto"/>
        <w:right w:val="none" w:sz="0" w:space="0" w:color="auto"/>
      </w:divBdr>
      <w:divsChild>
        <w:div w:id="278218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725696">
      <w:bodyDiv w:val="1"/>
      <w:marLeft w:val="0"/>
      <w:marRight w:val="0"/>
      <w:marTop w:val="0"/>
      <w:marBottom w:val="0"/>
      <w:divBdr>
        <w:top w:val="none" w:sz="0" w:space="0" w:color="auto"/>
        <w:left w:val="none" w:sz="0" w:space="0" w:color="auto"/>
        <w:bottom w:val="none" w:sz="0" w:space="0" w:color="auto"/>
        <w:right w:val="none" w:sz="0" w:space="0" w:color="auto"/>
      </w:divBdr>
      <w:divsChild>
        <w:div w:id="445194866">
          <w:marLeft w:val="0"/>
          <w:marRight w:val="0"/>
          <w:marTop w:val="0"/>
          <w:marBottom w:val="0"/>
          <w:divBdr>
            <w:top w:val="none" w:sz="0" w:space="0" w:color="auto"/>
            <w:left w:val="none" w:sz="0" w:space="0" w:color="auto"/>
            <w:bottom w:val="none" w:sz="0" w:space="0" w:color="auto"/>
            <w:right w:val="none" w:sz="0" w:space="0" w:color="auto"/>
          </w:divBdr>
          <w:divsChild>
            <w:div w:id="1690444950">
              <w:marLeft w:val="0"/>
              <w:marRight w:val="0"/>
              <w:marTop w:val="0"/>
              <w:marBottom w:val="0"/>
              <w:divBdr>
                <w:top w:val="none" w:sz="0" w:space="0" w:color="auto"/>
                <w:left w:val="none" w:sz="0" w:space="0" w:color="auto"/>
                <w:bottom w:val="none" w:sz="0" w:space="0" w:color="auto"/>
                <w:right w:val="none" w:sz="0" w:space="0" w:color="auto"/>
              </w:divBdr>
              <w:divsChild>
                <w:div w:id="1838304948">
                  <w:marLeft w:val="0"/>
                  <w:marRight w:val="0"/>
                  <w:marTop w:val="0"/>
                  <w:marBottom w:val="0"/>
                  <w:divBdr>
                    <w:top w:val="none" w:sz="0" w:space="0" w:color="auto"/>
                    <w:left w:val="none" w:sz="0" w:space="0" w:color="auto"/>
                    <w:bottom w:val="none" w:sz="0" w:space="0" w:color="auto"/>
                    <w:right w:val="none" w:sz="0" w:space="0" w:color="auto"/>
                  </w:divBdr>
                  <w:divsChild>
                    <w:div w:id="4603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04637">
      <w:bodyDiv w:val="1"/>
      <w:marLeft w:val="0"/>
      <w:marRight w:val="0"/>
      <w:marTop w:val="0"/>
      <w:marBottom w:val="0"/>
      <w:divBdr>
        <w:top w:val="none" w:sz="0" w:space="0" w:color="auto"/>
        <w:left w:val="none" w:sz="0" w:space="0" w:color="auto"/>
        <w:bottom w:val="none" w:sz="0" w:space="0" w:color="auto"/>
        <w:right w:val="none" w:sz="0" w:space="0" w:color="auto"/>
      </w:divBdr>
      <w:divsChild>
        <w:div w:id="876938136">
          <w:marLeft w:val="0"/>
          <w:marRight w:val="0"/>
          <w:marTop w:val="0"/>
          <w:marBottom w:val="0"/>
          <w:divBdr>
            <w:top w:val="none" w:sz="0" w:space="0" w:color="auto"/>
            <w:left w:val="none" w:sz="0" w:space="0" w:color="auto"/>
            <w:bottom w:val="none" w:sz="0" w:space="0" w:color="auto"/>
            <w:right w:val="none" w:sz="0" w:space="0" w:color="auto"/>
          </w:divBdr>
          <w:divsChild>
            <w:div w:id="1347487729">
              <w:marLeft w:val="0"/>
              <w:marRight w:val="0"/>
              <w:marTop w:val="0"/>
              <w:marBottom w:val="0"/>
              <w:divBdr>
                <w:top w:val="none" w:sz="0" w:space="0" w:color="auto"/>
                <w:left w:val="none" w:sz="0" w:space="0" w:color="auto"/>
                <w:bottom w:val="none" w:sz="0" w:space="0" w:color="auto"/>
                <w:right w:val="none" w:sz="0" w:space="0" w:color="auto"/>
              </w:divBdr>
              <w:divsChild>
                <w:div w:id="626473707">
                  <w:marLeft w:val="0"/>
                  <w:marRight w:val="0"/>
                  <w:marTop w:val="0"/>
                  <w:marBottom w:val="0"/>
                  <w:divBdr>
                    <w:top w:val="none" w:sz="0" w:space="0" w:color="auto"/>
                    <w:left w:val="none" w:sz="0" w:space="0" w:color="auto"/>
                    <w:bottom w:val="none" w:sz="0" w:space="0" w:color="auto"/>
                    <w:right w:val="none" w:sz="0" w:space="0" w:color="auto"/>
                  </w:divBdr>
                  <w:divsChild>
                    <w:div w:id="5830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36518">
      <w:bodyDiv w:val="1"/>
      <w:marLeft w:val="0"/>
      <w:marRight w:val="0"/>
      <w:marTop w:val="0"/>
      <w:marBottom w:val="0"/>
      <w:divBdr>
        <w:top w:val="none" w:sz="0" w:space="0" w:color="auto"/>
        <w:left w:val="none" w:sz="0" w:space="0" w:color="auto"/>
        <w:bottom w:val="none" w:sz="0" w:space="0" w:color="auto"/>
        <w:right w:val="none" w:sz="0" w:space="0" w:color="auto"/>
      </w:divBdr>
      <w:divsChild>
        <w:div w:id="1339309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2731176">
          <w:blockQuote w:val="1"/>
          <w:marLeft w:val="720"/>
          <w:marRight w:val="720"/>
          <w:marTop w:val="100"/>
          <w:marBottom w:val="100"/>
          <w:divBdr>
            <w:top w:val="none" w:sz="0" w:space="0" w:color="auto"/>
            <w:left w:val="none" w:sz="0" w:space="0" w:color="auto"/>
            <w:bottom w:val="none" w:sz="0" w:space="0" w:color="auto"/>
            <w:right w:val="none" w:sz="0" w:space="0" w:color="auto"/>
          </w:divBdr>
        </w:div>
        <w:div w:id="5891986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081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06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3118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3511271">
          <w:blockQuote w:val="1"/>
          <w:marLeft w:val="720"/>
          <w:marRight w:val="720"/>
          <w:marTop w:val="100"/>
          <w:marBottom w:val="100"/>
          <w:divBdr>
            <w:top w:val="none" w:sz="0" w:space="0" w:color="auto"/>
            <w:left w:val="none" w:sz="0" w:space="0" w:color="auto"/>
            <w:bottom w:val="none" w:sz="0" w:space="0" w:color="auto"/>
            <w:right w:val="none" w:sz="0" w:space="0" w:color="auto"/>
          </w:divBdr>
        </w:div>
        <w:div w:id="350105110">
          <w:blockQuote w:val="1"/>
          <w:marLeft w:val="720"/>
          <w:marRight w:val="720"/>
          <w:marTop w:val="100"/>
          <w:marBottom w:val="100"/>
          <w:divBdr>
            <w:top w:val="none" w:sz="0" w:space="0" w:color="auto"/>
            <w:left w:val="none" w:sz="0" w:space="0" w:color="auto"/>
            <w:bottom w:val="none" w:sz="0" w:space="0" w:color="auto"/>
            <w:right w:val="none" w:sz="0" w:space="0" w:color="auto"/>
          </w:divBdr>
        </w:div>
        <w:div w:id="449084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3935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83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566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68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688415714">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1159</TotalTime>
  <Pages>9</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Budzinski</dc:creator>
  <cp:keywords/>
  <dc:description/>
  <cp:lastModifiedBy>Karen Budzinski</cp:lastModifiedBy>
  <cp:revision>83</cp:revision>
  <dcterms:created xsi:type="dcterms:W3CDTF">2024-01-31T13:41:00Z</dcterms:created>
  <dcterms:modified xsi:type="dcterms:W3CDTF">2024-04-04T22:13:00Z</dcterms:modified>
</cp:coreProperties>
</file>