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D45A" w14:textId="3916673A" w:rsidR="00554616" w:rsidRPr="00AF0976" w:rsidRDefault="00554616" w:rsidP="00AF0976">
      <w:pPr>
        <w:jc w:val="center"/>
        <w:rPr>
          <w:b/>
          <w:bCs/>
        </w:rPr>
      </w:pPr>
      <w:r w:rsidRPr="00AF0976">
        <w:rPr>
          <w:b/>
          <w:bCs/>
        </w:rPr>
        <w:t>Book of REVELATION</w:t>
      </w:r>
    </w:p>
    <w:p w14:paraId="10250B02" w14:textId="124EAADF" w:rsidR="00554616" w:rsidRPr="00D114C3" w:rsidRDefault="00554616" w:rsidP="00D114C3">
      <w:pPr>
        <w:jc w:val="center"/>
        <w:rPr>
          <w:b/>
          <w:bCs/>
        </w:rPr>
      </w:pPr>
      <w:r w:rsidRPr="00AF0976">
        <w:rPr>
          <w:b/>
          <w:bCs/>
        </w:rPr>
        <w:t>Overview</w:t>
      </w:r>
    </w:p>
    <w:p w14:paraId="393B54FA" w14:textId="77777777" w:rsidR="00FA7CA5" w:rsidRPr="006C2E66" w:rsidRDefault="00FA7CA5" w:rsidP="006C2E66"/>
    <w:p w14:paraId="05CC7889" w14:textId="77777777" w:rsidR="006C2E66" w:rsidRPr="006C2E66" w:rsidRDefault="006C2E66" w:rsidP="00C32A9D">
      <w:pPr>
        <w:numPr>
          <w:ilvl w:val="0"/>
          <w:numId w:val="3"/>
        </w:numPr>
        <w:jc w:val="both"/>
      </w:pPr>
      <w:r w:rsidRPr="006C2E66">
        <w:rPr>
          <w:rFonts w:eastAsiaTheme="majorEastAsia"/>
          <w:b/>
          <w:bCs/>
        </w:rPr>
        <w:t>Historical Context &amp; Purpose</w:t>
      </w:r>
    </w:p>
    <w:p w14:paraId="1038D87E" w14:textId="5268E99E" w:rsidR="006C2E66" w:rsidRPr="006C2E66" w:rsidRDefault="006C2E66" w:rsidP="009C4843">
      <w:pPr>
        <w:numPr>
          <w:ilvl w:val="1"/>
          <w:numId w:val="3"/>
        </w:numPr>
        <w:ind w:left="1080"/>
        <w:jc w:val="both"/>
      </w:pPr>
      <w:r w:rsidRPr="006C2E66">
        <w:t xml:space="preserve">Written during a time of </w:t>
      </w:r>
      <w:r w:rsidRPr="006C2E66">
        <w:rPr>
          <w:rFonts w:eastAsiaTheme="majorEastAsia"/>
          <w:b/>
          <w:bCs/>
        </w:rPr>
        <w:t>persecutio</w:t>
      </w:r>
      <w:r w:rsidR="0036081C">
        <w:rPr>
          <w:rFonts w:eastAsiaTheme="majorEastAsia"/>
          <w:b/>
          <w:bCs/>
        </w:rPr>
        <w:t>n</w:t>
      </w:r>
      <w:r w:rsidRPr="006C2E66">
        <w:rPr>
          <w:rFonts w:eastAsiaTheme="majorEastAsia"/>
          <w:b/>
          <w:bCs/>
        </w:rPr>
        <w:t xml:space="preserve"> under Roman rule</w:t>
      </w:r>
      <w:r w:rsidRPr="006C2E66">
        <w:t>, Revelation offer</w:t>
      </w:r>
      <w:r w:rsidR="00A93796">
        <w:t>ed</w:t>
      </w:r>
      <w:r w:rsidRPr="006C2E66">
        <w:t xml:space="preserve"> encouragement and hope to early Christian</w:t>
      </w:r>
      <w:r w:rsidR="00434CAC">
        <w:t xml:space="preserve">s, </w:t>
      </w:r>
      <w:r w:rsidR="00A93796">
        <w:t>show</w:t>
      </w:r>
      <w:r w:rsidR="00434CAC">
        <w:t>ing</w:t>
      </w:r>
      <w:r w:rsidR="00A93796">
        <w:t xml:space="preserve"> us how to face tribulation with enduring faith and resilience.</w:t>
      </w:r>
      <w:r w:rsidR="00AC14CF">
        <w:t xml:space="preserve"> </w:t>
      </w:r>
      <w:r w:rsidR="00434CAC">
        <w:t>Because</w:t>
      </w:r>
      <w:r w:rsidR="00AC14CF" w:rsidRPr="0053207D">
        <w:t xml:space="preserve"> the pervasive influence of Roman imperial ideology</w:t>
      </w:r>
      <w:r w:rsidR="00AC14CF" w:rsidRPr="00AC14CF">
        <w:t xml:space="preserve"> </w:t>
      </w:r>
      <w:r w:rsidR="00AC14CF" w:rsidRPr="0053207D">
        <w:t>sought to assert dominion over all aspects of life</w:t>
      </w:r>
      <w:r w:rsidR="00434CAC">
        <w:t>,</w:t>
      </w:r>
      <w:r w:rsidR="00AC14CF" w:rsidRPr="0053207D">
        <w:t xml:space="preserve"> demand</w:t>
      </w:r>
      <w:r w:rsidR="00AC14CF" w:rsidRPr="00AC14CF">
        <w:t>ing</w:t>
      </w:r>
      <w:r w:rsidR="00AC14CF" w:rsidRPr="0053207D">
        <w:t xml:space="preserve"> absolute loyalty and worship, Revelation powerful</w:t>
      </w:r>
      <w:r w:rsidR="00434CAC">
        <w:t>ly declares</w:t>
      </w:r>
      <w:r w:rsidR="00AC14CF" w:rsidRPr="0053207D">
        <w:t xml:space="preserve"> the sovereignty of God </w:t>
      </w:r>
      <w:r w:rsidR="00434CAC">
        <w:t xml:space="preserve">over all such governmental/worldly rulers, </w:t>
      </w:r>
      <w:r w:rsidR="00AC14CF" w:rsidRPr="0053207D">
        <w:t xml:space="preserve">and </w:t>
      </w:r>
      <w:r w:rsidR="00434CAC">
        <w:t>vividly shows the</w:t>
      </w:r>
      <w:r w:rsidR="00AC14CF" w:rsidRPr="0053207D">
        <w:t xml:space="preserve"> ultimate defeat of all earthly powers that seek to usurp divine authority.</w:t>
      </w:r>
      <w:r w:rsidR="00434CAC">
        <w:t xml:space="preserve"> This is the culmination of what Jesus demonstrated to the Pharisees in Matthew 22</w:t>
      </w:r>
      <w:r w:rsidR="00434CAC">
        <w:rPr>
          <w:vertAlign w:val="superscript"/>
        </w:rPr>
        <w:t>15-22</w:t>
      </w:r>
      <w:r w:rsidR="00434CAC">
        <w:t xml:space="preserve"> when they sought to </w:t>
      </w:r>
      <w:r w:rsidR="00434CAC">
        <w:rPr>
          <w:i/>
          <w:iCs/>
        </w:rPr>
        <w:t xml:space="preserve">entangle/snare Him </w:t>
      </w:r>
      <w:r w:rsidR="00434CAC">
        <w:t xml:space="preserve">by asking if it was lawful to pay tribute to Caesar or not and Jesus made a distinction between the worldly kingdom of Caesar and the kingdom of God when He told them to show Him a coin, asking </w:t>
      </w:r>
      <w:r w:rsidR="00434CAC">
        <w:rPr>
          <w:i/>
          <w:iCs/>
        </w:rPr>
        <w:t xml:space="preserve">whose superscription is on it? </w:t>
      </w:r>
      <w:r w:rsidR="00434CAC">
        <w:t xml:space="preserve">When they said </w:t>
      </w:r>
      <w:r w:rsidR="00434CAC">
        <w:rPr>
          <w:i/>
          <w:iCs/>
        </w:rPr>
        <w:t xml:space="preserve">Caesar’s, </w:t>
      </w:r>
      <w:r w:rsidR="00434CAC">
        <w:t xml:space="preserve">Jesus told them </w:t>
      </w:r>
      <w:r w:rsidR="00434CAC">
        <w:rPr>
          <w:i/>
          <w:iCs/>
        </w:rPr>
        <w:t xml:space="preserve">Render to Caesar the things that are Caesar’s and to God the things that are God’s. </w:t>
      </w:r>
      <w:r w:rsidR="00434CAC">
        <w:t xml:space="preserve"> </w:t>
      </w:r>
    </w:p>
    <w:p w14:paraId="0025DA99" w14:textId="0268E549" w:rsidR="00FA7CA5" w:rsidRDefault="00A93796" w:rsidP="009C4843">
      <w:pPr>
        <w:numPr>
          <w:ilvl w:val="1"/>
          <w:numId w:val="3"/>
        </w:numPr>
        <w:ind w:left="1080"/>
        <w:jc w:val="both"/>
      </w:pPr>
      <w:r>
        <w:t>Revelation</w:t>
      </w:r>
      <w:r w:rsidR="006C2E66" w:rsidRPr="006C2E66">
        <w:t xml:space="preserve"> convey</w:t>
      </w:r>
      <w:r>
        <w:t>s</w:t>
      </w:r>
      <w:r w:rsidR="006C2E66" w:rsidRPr="006C2E66">
        <w:t xml:space="preserve"> God’s sovereignty and the assurance that evil </w:t>
      </w:r>
      <w:r>
        <w:t>will</w:t>
      </w:r>
      <w:r w:rsidR="006C2E66" w:rsidRPr="006C2E66">
        <w:t xml:space="preserve"> ultimately be defeated.</w:t>
      </w:r>
      <w:r>
        <w:t xml:space="preserve"> </w:t>
      </w:r>
      <w:r w:rsidRPr="0053207D">
        <w:t>The assurance of victory underscored in Revelation empowers believers to persevere in faith and to live with confidence in the ultimate triumph of God's kingdom.</w:t>
      </w:r>
    </w:p>
    <w:p w14:paraId="4CCA09E3" w14:textId="1DD745CA" w:rsidR="00FA7CA5" w:rsidRDefault="00FA7CA5" w:rsidP="009C4843">
      <w:pPr>
        <w:numPr>
          <w:ilvl w:val="1"/>
          <w:numId w:val="3"/>
        </w:numPr>
        <w:ind w:left="1080"/>
        <w:jc w:val="both"/>
      </w:pPr>
      <w:r>
        <w:t xml:space="preserve">This book </w:t>
      </w:r>
      <w:r w:rsidRPr="00554616">
        <w:t>provide</w:t>
      </w:r>
      <w:r>
        <w:t>s</w:t>
      </w:r>
      <w:r w:rsidRPr="00554616">
        <w:t xml:space="preserve"> a profound perspective on the ultimate triumph of </w:t>
      </w:r>
      <w:r>
        <w:t>God</w:t>
      </w:r>
      <w:r w:rsidRPr="00554616">
        <w:t xml:space="preserve"> over </w:t>
      </w:r>
      <w:r>
        <w:t xml:space="preserve">Satan, and good over </w:t>
      </w:r>
      <w:r w:rsidRPr="00554616">
        <w:t xml:space="preserve">evil and the </w:t>
      </w:r>
      <w:r w:rsidRPr="00FA7CA5">
        <w:rPr>
          <w:b/>
          <w:bCs/>
        </w:rPr>
        <w:t>fulfillment of God's divine plan for humanity.</w:t>
      </w:r>
      <w:r w:rsidR="0036081C">
        <w:rPr>
          <w:b/>
          <w:bCs/>
        </w:rPr>
        <w:t xml:space="preserve"> </w:t>
      </w:r>
    </w:p>
    <w:p w14:paraId="2ABCC69F" w14:textId="5CF5A7FC" w:rsidR="00875120" w:rsidRPr="0036081C" w:rsidRDefault="00C927AE" w:rsidP="009C4843">
      <w:pPr>
        <w:numPr>
          <w:ilvl w:val="1"/>
          <w:numId w:val="3"/>
        </w:numPr>
        <w:ind w:left="1080"/>
        <w:jc w:val="both"/>
        <w:rPr>
          <w:b/>
          <w:bCs/>
          <w:i/>
          <w:iCs/>
        </w:rPr>
      </w:pPr>
      <w:r>
        <w:t xml:space="preserve">As truths </w:t>
      </w:r>
      <w:r w:rsidRPr="00C927AE">
        <w:t xml:space="preserve">unveil </w:t>
      </w:r>
      <w:r>
        <w:t>t</w:t>
      </w:r>
      <w:r w:rsidRPr="00C927AE">
        <w:t>he multifaceted</w:t>
      </w:r>
      <w:r w:rsidRPr="00C927AE">
        <w:t xml:space="preserve"> </w:t>
      </w:r>
      <w:r w:rsidRPr="00C927AE">
        <w:t xml:space="preserve">divine nature of God, </w:t>
      </w:r>
      <w:r>
        <w:t>it compels us to</w:t>
      </w:r>
      <w:r w:rsidRPr="00C927AE">
        <w:t xml:space="preserve"> contemplate </w:t>
      </w:r>
      <w:r>
        <w:t xml:space="preserve">Who He is in His entirety </w:t>
      </w:r>
      <w:r w:rsidRPr="00C927AE">
        <w:t>and embrace the transformative power of His eternal love and grace.</w:t>
      </w:r>
      <w:r>
        <w:t xml:space="preserve"> </w:t>
      </w:r>
      <w:r w:rsidRPr="0036081C">
        <w:rPr>
          <w:b/>
          <w:bCs/>
          <w:i/>
          <w:iCs/>
        </w:rPr>
        <w:t>The more</w:t>
      </w:r>
      <w:r w:rsidRPr="00C927AE">
        <w:rPr>
          <w:b/>
          <w:bCs/>
          <w:i/>
          <w:iCs/>
        </w:rPr>
        <w:t xml:space="preserve"> we gain a deeper understanding of the nature of God, His unwavering sovereignty, boundless love, and redemptive purpose for humanity</w:t>
      </w:r>
      <w:r w:rsidRPr="0036081C">
        <w:rPr>
          <w:b/>
          <w:bCs/>
          <w:i/>
          <w:iCs/>
        </w:rPr>
        <w:t>, the more we are inspired to</w:t>
      </w:r>
      <w:r w:rsidRPr="00C927AE">
        <w:rPr>
          <w:b/>
          <w:bCs/>
          <w:i/>
          <w:iCs/>
        </w:rPr>
        <w:t xml:space="preserve"> embrace the transformative power of </w:t>
      </w:r>
      <w:r w:rsidRPr="0036081C">
        <w:rPr>
          <w:b/>
          <w:bCs/>
          <w:i/>
          <w:iCs/>
        </w:rPr>
        <w:t>His</w:t>
      </w:r>
      <w:r w:rsidRPr="00C927AE">
        <w:rPr>
          <w:b/>
          <w:bCs/>
          <w:i/>
          <w:iCs/>
        </w:rPr>
        <w:t xml:space="preserve"> divine nature and the hope found in His eternal promises.</w:t>
      </w:r>
    </w:p>
    <w:p w14:paraId="3DE744F2" w14:textId="77777777" w:rsidR="00875120" w:rsidRDefault="00875120" w:rsidP="009C4843">
      <w:pPr>
        <w:pStyle w:val="ListParagraph"/>
        <w:numPr>
          <w:ilvl w:val="0"/>
          <w:numId w:val="35"/>
        </w:numPr>
        <w:ind w:left="1080"/>
      </w:pPr>
      <w:r w:rsidRPr="00EE0A49">
        <w:t>How do I respond when my faith is tested in difficult or hostile environments?</w:t>
      </w:r>
    </w:p>
    <w:p w14:paraId="3A9FE6A9" w14:textId="77777777" w:rsidR="00875120" w:rsidRDefault="00875120" w:rsidP="009C4843">
      <w:pPr>
        <w:pStyle w:val="ListParagraph"/>
        <w:numPr>
          <w:ilvl w:val="0"/>
          <w:numId w:val="35"/>
        </w:numPr>
        <w:ind w:left="1080"/>
      </w:pPr>
      <w:r w:rsidRPr="00EE0A49">
        <w:t>Where do I find hope when I feel surrounded by pressure or adversity?</w:t>
      </w:r>
    </w:p>
    <w:p w14:paraId="1D663A43" w14:textId="77777777" w:rsidR="00875120" w:rsidRDefault="00875120" w:rsidP="009C4843">
      <w:pPr>
        <w:pStyle w:val="ListParagraph"/>
        <w:numPr>
          <w:ilvl w:val="0"/>
          <w:numId w:val="35"/>
        </w:numPr>
        <w:ind w:left="1080"/>
      </w:pPr>
      <w:r w:rsidRPr="00705C55">
        <w:t>Where in my life do I feel pressure, opposition, or weariness in my faith?</w:t>
      </w:r>
    </w:p>
    <w:p w14:paraId="7C12C684" w14:textId="4574657D" w:rsidR="00875120" w:rsidRPr="00705C55" w:rsidRDefault="00875120" w:rsidP="009C4843">
      <w:pPr>
        <w:pStyle w:val="ListParagraph"/>
        <w:numPr>
          <w:ilvl w:val="0"/>
          <w:numId w:val="35"/>
        </w:numPr>
        <w:ind w:left="1080"/>
      </w:pPr>
      <w:r w:rsidRPr="00705C55">
        <w:t>How can I let Revelation’s message of hope strengthen me today?</w:t>
      </w:r>
    </w:p>
    <w:p w14:paraId="7D1664A5" w14:textId="77777777" w:rsidR="00FA7CA5" w:rsidRPr="006C2E66" w:rsidRDefault="00FA7CA5" w:rsidP="00C32A9D">
      <w:pPr>
        <w:jc w:val="both"/>
      </w:pPr>
    </w:p>
    <w:p w14:paraId="04A9E0B0" w14:textId="77777777" w:rsidR="006C2E66" w:rsidRPr="006C2E66" w:rsidRDefault="006C2E66" w:rsidP="00C32A9D">
      <w:pPr>
        <w:numPr>
          <w:ilvl w:val="0"/>
          <w:numId w:val="3"/>
        </w:numPr>
        <w:jc w:val="both"/>
      </w:pPr>
      <w:r w:rsidRPr="006C2E66">
        <w:rPr>
          <w:rFonts w:eastAsiaTheme="majorEastAsia"/>
          <w:b/>
          <w:bCs/>
        </w:rPr>
        <w:t>Main Messages</w:t>
      </w:r>
    </w:p>
    <w:p w14:paraId="041D821A" w14:textId="661B4C70" w:rsidR="006C2E66" w:rsidRDefault="006C2E66" w:rsidP="002A0901">
      <w:pPr>
        <w:numPr>
          <w:ilvl w:val="1"/>
          <w:numId w:val="3"/>
        </w:numPr>
        <w:ind w:left="1080"/>
        <w:jc w:val="both"/>
      </w:pPr>
      <w:r w:rsidRPr="006C2E66">
        <w:rPr>
          <w:rFonts w:eastAsiaTheme="majorEastAsia"/>
          <w:b/>
          <w:bCs/>
        </w:rPr>
        <w:t>Nature of God</w:t>
      </w:r>
      <w:r w:rsidRPr="006C2E66">
        <w:t xml:space="preserve">: Depicted as eternal, sovereign, just, </w:t>
      </w:r>
      <w:r w:rsidR="00A13E21">
        <w:t xml:space="preserve">holy, </w:t>
      </w:r>
      <w:r w:rsidRPr="006C2E66">
        <w:t>merciful, and gracious.</w:t>
      </w:r>
    </w:p>
    <w:p w14:paraId="15C52669" w14:textId="72BE6DA5" w:rsidR="0098001F" w:rsidRPr="006C2E66" w:rsidRDefault="003A33B1" w:rsidP="002A0901">
      <w:pPr>
        <w:numPr>
          <w:ilvl w:val="1"/>
          <w:numId w:val="3"/>
        </w:numPr>
        <w:ind w:left="1080"/>
        <w:jc w:val="both"/>
        <w:rPr>
          <w:rFonts w:eastAsiaTheme="majorEastAsia"/>
        </w:rPr>
      </w:pPr>
      <w:r>
        <w:rPr>
          <w:rFonts w:eastAsiaTheme="majorEastAsia"/>
        </w:rPr>
        <w:t xml:space="preserve">Revelation </w:t>
      </w:r>
      <w:r>
        <w:rPr>
          <w:rFonts w:eastAsiaTheme="majorEastAsia"/>
          <w:i/>
          <w:iCs/>
        </w:rPr>
        <w:t xml:space="preserve">reveals to us </w:t>
      </w:r>
      <w:r>
        <w:rPr>
          <w:rFonts w:eastAsiaTheme="majorEastAsia"/>
        </w:rPr>
        <w:t>God’s nature:</w:t>
      </w:r>
      <w:r w:rsidR="0098001F" w:rsidRPr="0098001F">
        <w:rPr>
          <w:rFonts w:eastAsiaTheme="majorEastAsia"/>
        </w:rPr>
        <w:t xml:space="preserve"> eternal and unchanging. </w:t>
      </w:r>
      <w:r w:rsidR="00A80DDC">
        <w:rPr>
          <w:rFonts w:eastAsiaTheme="majorEastAsia"/>
        </w:rPr>
        <w:t xml:space="preserve">Knowing what happens in the end </w:t>
      </w:r>
      <w:r w:rsidR="00A80DDC" w:rsidRPr="008F4662">
        <w:rPr>
          <w:rFonts w:eastAsiaTheme="majorEastAsia"/>
          <w:b/>
          <w:bCs/>
          <w:i/>
          <w:iCs/>
        </w:rPr>
        <w:t>changes everything</w:t>
      </w:r>
      <w:r w:rsidR="00A80DDC">
        <w:rPr>
          <w:rFonts w:eastAsiaTheme="majorEastAsia"/>
          <w:i/>
          <w:iCs/>
        </w:rPr>
        <w:t xml:space="preserve">, </w:t>
      </w:r>
      <w:r w:rsidR="00A80DDC">
        <w:rPr>
          <w:rFonts w:eastAsiaTheme="majorEastAsia"/>
        </w:rPr>
        <w:t xml:space="preserve">demonstrating that </w:t>
      </w:r>
      <w:r w:rsidR="0098001F" w:rsidRPr="0098001F">
        <w:rPr>
          <w:rFonts w:eastAsiaTheme="majorEastAsia"/>
        </w:rPr>
        <w:t>God's omnipresence and timeless existence, His sovereign authority over the past, present, and future</w:t>
      </w:r>
      <w:r w:rsidR="00A80DDC">
        <w:rPr>
          <w:rFonts w:eastAsiaTheme="majorEastAsia"/>
        </w:rPr>
        <w:t xml:space="preserve"> has never been threatened</w:t>
      </w:r>
      <w:r w:rsidR="0098001F" w:rsidRPr="0098001F">
        <w:rPr>
          <w:rFonts w:eastAsiaTheme="majorEastAsia"/>
        </w:rPr>
        <w:t xml:space="preserve">. </w:t>
      </w:r>
      <w:r w:rsidR="00A80DDC">
        <w:rPr>
          <w:rFonts w:eastAsiaTheme="majorEastAsia"/>
        </w:rPr>
        <w:t>His nature is</w:t>
      </w:r>
      <w:r w:rsidR="0098001F" w:rsidRPr="0098001F">
        <w:rPr>
          <w:rFonts w:eastAsiaTheme="majorEastAsia"/>
        </w:rPr>
        <w:t xml:space="preserve"> immutable</w:t>
      </w:r>
      <w:r w:rsidR="00A80DDC">
        <w:rPr>
          <w:rFonts w:eastAsiaTheme="majorEastAsia"/>
        </w:rPr>
        <w:t>:</w:t>
      </w:r>
      <w:r w:rsidR="0098001F" w:rsidRPr="0098001F">
        <w:rPr>
          <w:rFonts w:eastAsiaTheme="majorEastAsia"/>
        </w:rPr>
        <w:t xml:space="preserve"> </w:t>
      </w:r>
      <w:r w:rsidR="00A80DDC">
        <w:rPr>
          <w:rFonts w:eastAsiaTheme="majorEastAsia"/>
        </w:rPr>
        <w:t>He</w:t>
      </w:r>
      <w:r w:rsidR="0098001F" w:rsidRPr="0098001F">
        <w:rPr>
          <w:rFonts w:eastAsiaTheme="majorEastAsia"/>
        </w:rPr>
        <w:t xml:space="preserve"> is </w:t>
      </w:r>
      <w:r w:rsidR="00A80DDC">
        <w:rPr>
          <w:rFonts w:eastAsiaTheme="majorEastAsia"/>
        </w:rPr>
        <w:t xml:space="preserve">the great </w:t>
      </w:r>
      <w:r w:rsidR="00A80DDC">
        <w:rPr>
          <w:rFonts w:eastAsiaTheme="majorEastAsia"/>
          <w:b/>
          <w:bCs/>
          <w:i/>
          <w:iCs/>
        </w:rPr>
        <w:t xml:space="preserve">I Am, </w:t>
      </w:r>
      <w:r w:rsidR="0098001F" w:rsidRPr="0098001F">
        <w:rPr>
          <w:rFonts w:eastAsiaTheme="majorEastAsia"/>
        </w:rPr>
        <w:t>and has been the same, yesterday today and forever</w:t>
      </w:r>
      <w:r w:rsidR="00A80DDC">
        <w:rPr>
          <w:rFonts w:eastAsiaTheme="majorEastAsia"/>
        </w:rPr>
        <w:t xml:space="preserve"> (Heb 13</w:t>
      </w:r>
      <w:r w:rsidR="00A80DDC">
        <w:rPr>
          <w:rFonts w:eastAsiaTheme="majorEastAsia"/>
          <w:vertAlign w:val="superscript"/>
        </w:rPr>
        <w:t>8</w:t>
      </w:r>
      <w:r w:rsidR="00A80DDC">
        <w:rPr>
          <w:rFonts w:eastAsiaTheme="majorEastAsia"/>
        </w:rPr>
        <w:t>)</w:t>
      </w:r>
      <w:r w:rsidR="0098001F" w:rsidRPr="0098001F">
        <w:rPr>
          <w:rFonts w:eastAsiaTheme="majorEastAsia"/>
        </w:rPr>
        <w:t xml:space="preserve">. </w:t>
      </w:r>
    </w:p>
    <w:p w14:paraId="7B14E1D4" w14:textId="2FEC02D3" w:rsidR="006C2E66" w:rsidRPr="006C2E66" w:rsidRDefault="006C2E66" w:rsidP="002A0901">
      <w:pPr>
        <w:numPr>
          <w:ilvl w:val="1"/>
          <w:numId w:val="3"/>
        </w:numPr>
        <w:ind w:left="1080"/>
        <w:jc w:val="both"/>
      </w:pPr>
      <w:r w:rsidRPr="006C2E66">
        <w:rPr>
          <w:rFonts w:eastAsiaTheme="majorEastAsia"/>
          <w:b/>
          <w:bCs/>
        </w:rPr>
        <w:t>Sovereignty</w:t>
      </w:r>
      <w:r w:rsidRPr="006C2E66">
        <w:t xml:space="preserve">: God is </w:t>
      </w:r>
      <w:r w:rsidR="00FA7CA5">
        <w:t>proclaimed</w:t>
      </w:r>
      <w:r w:rsidRPr="006C2E66">
        <w:t xml:space="preserve"> as the </w:t>
      </w:r>
      <w:r w:rsidRPr="006C2E66">
        <w:rPr>
          <w:b/>
          <w:bCs/>
        </w:rPr>
        <w:t>Alpha and Omega</w:t>
      </w:r>
      <w:r w:rsidRPr="006C2E66">
        <w:t xml:space="preserve">, </w:t>
      </w:r>
      <w:r w:rsidR="00FA7CA5">
        <w:t xml:space="preserve">focusing here on Him always in control </w:t>
      </w:r>
      <w:r w:rsidR="008F4662">
        <w:t xml:space="preserve">from the very beginning to the very end, </w:t>
      </w:r>
      <w:r w:rsidR="00C32A9D">
        <w:t>and orchestrating His rule over all</w:t>
      </w:r>
      <w:r w:rsidR="00FA7CA5">
        <w:t xml:space="preserve"> </w:t>
      </w:r>
      <w:r w:rsidRPr="006C2E66">
        <w:t xml:space="preserve">to </w:t>
      </w:r>
      <w:r w:rsidRPr="006C2E66">
        <w:rPr>
          <w:b/>
          <w:bCs/>
        </w:rPr>
        <w:t>fulfill</w:t>
      </w:r>
      <w:r w:rsidRPr="006C2E66">
        <w:t xml:space="preserve"> His divine plan.</w:t>
      </w:r>
    </w:p>
    <w:p w14:paraId="5392B39B" w14:textId="77777777" w:rsidR="00C927AE" w:rsidRDefault="006C2E66" w:rsidP="002A0901">
      <w:pPr>
        <w:numPr>
          <w:ilvl w:val="1"/>
          <w:numId w:val="3"/>
        </w:numPr>
        <w:ind w:left="1080"/>
        <w:jc w:val="both"/>
      </w:pPr>
      <w:r w:rsidRPr="006C2E66">
        <w:rPr>
          <w:rFonts w:eastAsiaTheme="majorEastAsia"/>
          <w:b/>
          <w:bCs/>
        </w:rPr>
        <w:t>Justice</w:t>
      </w:r>
      <w:r w:rsidRPr="006C2E66">
        <w:t>: God judges with fairness, vindicating the righteous and defeating evil</w:t>
      </w:r>
      <w:r w:rsidR="00C32A9D">
        <w:t>, ruled by love and with mercy extended throughout.</w:t>
      </w:r>
      <w:r w:rsidR="00A80DDC">
        <w:t xml:space="preserve"> </w:t>
      </w:r>
      <w:r w:rsidR="00A80DDC" w:rsidRPr="00A80DDC">
        <w:t>His</w:t>
      </w:r>
      <w:r w:rsidR="00A80DDC" w:rsidRPr="0098001F">
        <w:t xml:space="preserve"> holiness and righteousness </w:t>
      </w:r>
      <w:proofErr w:type="gramStart"/>
      <w:r w:rsidR="00A80DDC" w:rsidRPr="0098001F">
        <w:t>has</w:t>
      </w:r>
      <w:proofErr w:type="gramEnd"/>
      <w:r w:rsidR="00A80DDC" w:rsidRPr="0098001F">
        <w:t xml:space="preserve"> never changed</w:t>
      </w:r>
      <w:r w:rsidR="00A80DDC" w:rsidRPr="00A80DDC">
        <w:t xml:space="preserve"> and never been threatened. </w:t>
      </w:r>
      <w:r w:rsidR="00A80DDC" w:rsidRPr="0098001F">
        <w:t xml:space="preserve">He is the depiction and ultimate source of purity and perfection. The imagery of the heavenly throne and the worship of celestial beings underscores the </w:t>
      </w:r>
      <w:r w:rsidR="00A80DDC" w:rsidRPr="0098001F">
        <w:rPr>
          <w:u w:val="single"/>
        </w:rPr>
        <w:t>divine majesty and transcendent glory of God</w:t>
      </w:r>
      <w:r w:rsidR="00A80DDC" w:rsidRPr="00A80DDC">
        <w:t>,</w:t>
      </w:r>
      <w:r w:rsidR="00A80DDC" w:rsidRPr="0098001F">
        <w:t xml:space="preserve"> underscor</w:t>
      </w:r>
      <w:r w:rsidR="00A80DDC" w:rsidRPr="00A80DDC">
        <w:t>ing</w:t>
      </w:r>
      <w:r w:rsidR="00A80DDC" w:rsidRPr="0098001F">
        <w:t xml:space="preserve"> </w:t>
      </w:r>
      <w:r w:rsidR="00A80DDC" w:rsidRPr="00A80DDC">
        <w:t>His</w:t>
      </w:r>
      <w:r w:rsidR="00A80DDC" w:rsidRPr="0098001F">
        <w:t xml:space="preserve"> </w:t>
      </w:r>
      <w:r w:rsidR="00A80DDC" w:rsidRPr="0098001F">
        <w:rPr>
          <w:i/>
          <w:iCs/>
        </w:rPr>
        <w:t>awe-</w:t>
      </w:r>
      <w:r w:rsidR="00A80DDC" w:rsidRPr="0098001F">
        <w:rPr>
          <w:i/>
          <w:iCs/>
        </w:rPr>
        <w:lastRenderedPageBreak/>
        <w:t>inspiring nature</w:t>
      </w:r>
      <w:r w:rsidR="00A80DDC" w:rsidRPr="00A80DDC">
        <w:t xml:space="preserve"> and</w:t>
      </w:r>
      <w:r w:rsidR="00A80DDC" w:rsidRPr="0098001F">
        <w:t xml:space="preserve"> His </w:t>
      </w:r>
      <w:r w:rsidR="00A80DDC" w:rsidRPr="0098001F">
        <w:rPr>
          <w:i/>
          <w:iCs/>
        </w:rPr>
        <w:t>absolute moral perfection and unwavering commitment to justice</w:t>
      </w:r>
      <w:r w:rsidR="00A80DDC" w:rsidRPr="0098001F">
        <w:t>.</w:t>
      </w:r>
    </w:p>
    <w:p w14:paraId="0BB6B47E" w14:textId="1A5538AA" w:rsidR="006C2E66" w:rsidRPr="006C2E66" w:rsidRDefault="006C2E66" w:rsidP="002A0901">
      <w:pPr>
        <w:numPr>
          <w:ilvl w:val="1"/>
          <w:numId w:val="3"/>
        </w:numPr>
        <w:ind w:left="1080"/>
        <w:jc w:val="both"/>
      </w:pPr>
      <w:r w:rsidRPr="006C2E66">
        <w:rPr>
          <w:rFonts w:eastAsiaTheme="majorEastAsia"/>
          <w:b/>
          <w:bCs/>
        </w:rPr>
        <w:t>Mercy &amp; Grace</w:t>
      </w:r>
      <w:r w:rsidR="00C9469E" w:rsidRPr="00C927AE">
        <w:rPr>
          <w:rFonts w:eastAsiaTheme="majorEastAsia"/>
          <w:b/>
          <w:bCs/>
        </w:rPr>
        <w:t>/Redemption</w:t>
      </w:r>
      <w:r w:rsidRPr="006C2E66">
        <w:t xml:space="preserve">: Offered through Christ’s sacrifice, </w:t>
      </w:r>
      <w:r w:rsidR="00C32A9D">
        <w:t xml:space="preserve">longsuffering, and vicarious atonement to </w:t>
      </w:r>
      <w:r w:rsidR="00C32A9D" w:rsidRPr="0012314B">
        <w:rPr>
          <w:b/>
          <w:bCs/>
          <w:i/>
          <w:iCs/>
        </w:rPr>
        <w:t>whosoever will</w:t>
      </w:r>
      <w:r w:rsidR="00C32A9D">
        <w:t xml:space="preserve">. </w:t>
      </w:r>
    </w:p>
    <w:p w14:paraId="5AF2BD81" w14:textId="25E30785" w:rsidR="00C9469E" w:rsidRDefault="00FA7CA5" w:rsidP="008A6CB5">
      <w:pPr>
        <w:numPr>
          <w:ilvl w:val="1"/>
          <w:numId w:val="3"/>
        </w:numPr>
        <w:ind w:left="1080"/>
        <w:jc w:val="both"/>
      </w:pPr>
      <w:r>
        <w:rPr>
          <w:rFonts w:eastAsiaTheme="majorEastAsia"/>
          <w:b/>
          <w:bCs/>
        </w:rPr>
        <w:t xml:space="preserve">Ultimate Destiny of Creation and </w:t>
      </w:r>
      <w:r w:rsidR="006C2E66" w:rsidRPr="006C2E66">
        <w:rPr>
          <w:rFonts w:eastAsiaTheme="majorEastAsia"/>
          <w:b/>
          <w:bCs/>
        </w:rPr>
        <w:t>Final Victory</w:t>
      </w:r>
      <w:r w:rsidR="006C2E66" w:rsidRPr="006C2E66">
        <w:t xml:space="preserve">: Evil is destroyed, and God </w:t>
      </w:r>
      <w:r w:rsidR="000B38B2">
        <w:t xml:space="preserve">vindicates the righteous and </w:t>
      </w:r>
      <w:r w:rsidR="006C2E66" w:rsidRPr="006C2E66">
        <w:t xml:space="preserve">establishes His eternal kingdom </w:t>
      </w:r>
      <w:r w:rsidR="001F0291">
        <w:t xml:space="preserve">and rule </w:t>
      </w:r>
      <w:r w:rsidR="006C2E66" w:rsidRPr="006C2E66">
        <w:t>with a new heaven and earth.</w:t>
      </w:r>
    </w:p>
    <w:p w14:paraId="7B8A3EA3" w14:textId="5FDD13FB" w:rsidR="00C9469E" w:rsidRDefault="00C9469E" w:rsidP="008A6CB5">
      <w:pPr>
        <w:numPr>
          <w:ilvl w:val="1"/>
          <w:numId w:val="3"/>
        </w:numPr>
        <w:ind w:left="1080"/>
        <w:jc w:val="both"/>
      </w:pPr>
      <w:r w:rsidRPr="00B94B8D">
        <w:rPr>
          <w:b/>
          <w:bCs/>
        </w:rPr>
        <w:t>Interpretation</w:t>
      </w:r>
      <w:r w:rsidRPr="00B94B8D">
        <w:t>: Best understood in light of other biblical texts (e.g., Ezekiel, Daniel, Matthew).</w:t>
      </w:r>
    </w:p>
    <w:p w14:paraId="279B7D20" w14:textId="77777777" w:rsidR="00EE5D23" w:rsidRPr="00EE5D23" w:rsidRDefault="00EE5D23" w:rsidP="008A6CB5">
      <w:pPr>
        <w:pStyle w:val="ListParagraph"/>
        <w:numPr>
          <w:ilvl w:val="0"/>
          <w:numId w:val="36"/>
        </w:numPr>
        <w:ind w:left="1080"/>
        <w:jc w:val="both"/>
      </w:pPr>
      <w:r w:rsidRPr="00EE5D23">
        <w:t>Do I live with the awareness that God is sovereign over history and my personal life?</w:t>
      </w:r>
    </w:p>
    <w:p w14:paraId="045450F2" w14:textId="1D8C455F" w:rsidR="00EE5D23" w:rsidRDefault="00EE5D23" w:rsidP="008A6CB5">
      <w:pPr>
        <w:pStyle w:val="ListParagraph"/>
        <w:numPr>
          <w:ilvl w:val="0"/>
          <w:numId w:val="36"/>
        </w:numPr>
        <w:ind w:left="1080"/>
        <w:jc w:val="both"/>
      </w:pPr>
      <w:r w:rsidRPr="00EE5D23">
        <w:t>How does the promise of God’s ultimate victory shape the way I face current struggles?</w:t>
      </w:r>
    </w:p>
    <w:p w14:paraId="182439F0" w14:textId="77777777" w:rsidR="00AB30A7" w:rsidRPr="00AB30A7" w:rsidRDefault="00AB30A7" w:rsidP="008A6CB5">
      <w:pPr>
        <w:pStyle w:val="ListParagraph"/>
        <w:numPr>
          <w:ilvl w:val="0"/>
          <w:numId w:val="36"/>
        </w:numPr>
        <w:ind w:left="1080"/>
        <w:jc w:val="both"/>
      </w:pPr>
      <w:r w:rsidRPr="00AB30A7">
        <w:t>Do I trust God’s sovereignty even when I don’t understand what’s happening?</w:t>
      </w:r>
    </w:p>
    <w:p w14:paraId="40CF5C11" w14:textId="77777777" w:rsidR="00AB30A7" w:rsidRPr="00AB30A7" w:rsidRDefault="00AB30A7" w:rsidP="008A6CB5">
      <w:pPr>
        <w:pStyle w:val="ListParagraph"/>
        <w:numPr>
          <w:ilvl w:val="0"/>
          <w:numId w:val="36"/>
        </w:numPr>
        <w:ind w:left="1080"/>
        <w:jc w:val="both"/>
      </w:pPr>
      <w:r w:rsidRPr="00AB30A7">
        <w:t>How do I balance my view of God’s justice with His mercy and grace?</w:t>
      </w:r>
    </w:p>
    <w:p w14:paraId="6E0BD4A3" w14:textId="77777777" w:rsidR="00AB30A7" w:rsidRPr="00AB30A7" w:rsidRDefault="00AB30A7" w:rsidP="008A6CB5">
      <w:pPr>
        <w:pStyle w:val="ListParagraph"/>
        <w:numPr>
          <w:ilvl w:val="0"/>
          <w:numId w:val="36"/>
        </w:numPr>
        <w:ind w:left="1080"/>
        <w:jc w:val="both"/>
      </w:pPr>
      <w:r w:rsidRPr="00AB30A7">
        <w:t>How does God’s justice affect the way I view sin and accountability?</w:t>
      </w:r>
    </w:p>
    <w:p w14:paraId="4FC5E043" w14:textId="77777777" w:rsidR="00AB30A7" w:rsidRPr="00AB30A7" w:rsidRDefault="00AB30A7" w:rsidP="008A6CB5">
      <w:pPr>
        <w:pStyle w:val="ListParagraph"/>
        <w:numPr>
          <w:ilvl w:val="0"/>
          <w:numId w:val="36"/>
        </w:numPr>
        <w:ind w:left="1080"/>
        <w:jc w:val="both"/>
      </w:pPr>
      <w:r w:rsidRPr="00AB30A7">
        <w:t>Where have I personally experienced His mercy and grace?</w:t>
      </w:r>
    </w:p>
    <w:p w14:paraId="75394CA5" w14:textId="77777777" w:rsidR="00AB30A7" w:rsidRPr="00AB30A7" w:rsidRDefault="00AB30A7" w:rsidP="008A6CB5">
      <w:pPr>
        <w:pStyle w:val="ListParagraph"/>
        <w:numPr>
          <w:ilvl w:val="0"/>
          <w:numId w:val="36"/>
        </w:numPr>
        <w:ind w:left="1080"/>
        <w:jc w:val="both"/>
      </w:pPr>
      <w:r w:rsidRPr="00AB30A7">
        <w:t>How can I extend mercy to others in my daily life?</w:t>
      </w:r>
    </w:p>
    <w:p w14:paraId="036A17EB" w14:textId="01947189" w:rsidR="00AB30A7" w:rsidRDefault="00AB30A7" w:rsidP="008A6CB5">
      <w:pPr>
        <w:pStyle w:val="ListParagraph"/>
        <w:numPr>
          <w:ilvl w:val="0"/>
          <w:numId w:val="36"/>
        </w:numPr>
        <w:ind w:left="1080"/>
        <w:jc w:val="both"/>
      </w:pPr>
      <w:r w:rsidRPr="00AB30A7">
        <w:t>Am I allowing God’s grace to transform how I live daily?</w:t>
      </w:r>
    </w:p>
    <w:p w14:paraId="2584EA34" w14:textId="77777777" w:rsidR="001F0291" w:rsidRPr="006C2E66" w:rsidRDefault="001F0291" w:rsidP="001F0291">
      <w:pPr>
        <w:ind w:left="1080"/>
        <w:jc w:val="both"/>
      </w:pPr>
    </w:p>
    <w:p w14:paraId="06022991" w14:textId="77777777" w:rsidR="006C2E66" w:rsidRPr="006C2E66" w:rsidRDefault="006C2E66" w:rsidP="00C32A9D">
      <w:pPr>
        <w:numPr>
          <w:ilvl w:val="0"/>
          <w:numId w:val="3"/>
        </w:numPr>
        <w:jc w:val="both"/>
      </w:pPr>
      <w:r w:rsidRPr="006C2E66">
        <w:rPr>
          <w:rFonts w:eastAsiaTheme="majorEastAsia"/>
          <w:b/>
          <w:bCs/>
        </w:rPr>
        <w:t>Revelation of Jesus</w:t>
      </w:r>
    </w:p>
    <w:p w14:paraId="435400BE" w14:textId="08AD52A4" w:rsidR="00C8294A" w:rsidRDefault="001F0291" w:rsidP="005E19E5">
      <w:pPr>
        <w:numPr>
          <w:ilvl w:val="1"/>
          <w:numId w:val="3"/>
        </w:numPr>
        <w:tabs>
          <w:tab w:val="clear" w:pos="1440"/>
          <w:tab w:val="num" w:pos="1080"/>
        </w:tabs>
        <w:ind w:hanging="720"/>
        <w:jc w:val="both"/>
      </w:pPr>
      <w:r>
        <w:t xml:space="preserve">This Book </w:t>
      </w:r>
      <w:r>
        <w:rPr>
          <w:b/>
          <w:bCs/>
          <w:i/>
          <w:iCs/>
        </w:rPr>
        <w:t xml:space="preserve">is </w:t>
      </w:r>
      <w:r>
        <w:t xml:space="preserve">the </w:t>
      </w:r>
      <w:r w:rsidRPr="001F0291">
        <w:rPr>
          <w:b/>
          <w:bCs/>
          <w:i/>
          <w:iCs/>
          <w:u w:val="single"/>
        </w:rPr>
        <w:t>Revelation</w:t>
      </w:r>
      <w:r>
        <w:rPr>
          <w:i/>
          <w:iCs/>
        </w:rPr>
        <w:t xml:space="preserve"> of Jesus Christ. </w:t>
      </w:r>
      <w:r w:rsidR="006C2E66" w:rsidRPr="006C2E66">
        <w:t>Jesus is central</w:t>
      </w:r>
      <w:r w:rsidR="00C8294A">
        <w:t>.</w:t>
      </w:r>
    </w:p>
    <w:p w14:paraId="309F2C26" w14:textId="5772FAFA" w:rsidR="003F3010" w:rsidRPr="003F3010" w:rsidRDefault="003F3010" w:rsidP="005E19E5">
      <w:pPr>
        <w:numPr>
          <w:ilvl w:val="1"/>
          <w:numId w:val="3"/>
        </w:numPr>
        <w:tabs>
          <w:tab w:val="clear" w:pos="1440"/>
          <w:tab w:val="num" w:pos="1080"/>
        </w:tabs>
        <w:ind w:left="1080"/>
        <w:jc w:val="both"/>
        <w:rPr>
          <w:i/>
          <w:iCs/>
        </w:rPr>
      </w:pPr>
      <w:r w:rsidRPr="003F3010">
        <w:t xml:space="preserve">This Book, like all others in the Bible is as Jesus proclaimed in John 5.39-40, </w:t>
      </w:r>
      <w:r w:rsidRPr="003F3010">
        <w:rPr>
          <w:i/>
          <w:iCs/>
          <w:vertAlign w:val="superscript"/>
        </w:rPr>
        <w:t>39</w:t>
      </w:r>
      <w:r w:rsidRPr="003F3010">
        <w:rPr>
          <w:i/>
          <w:iCs/>
        </w:rPr>
        <w:t xml:space="preserve">You search and investigate and pore over the Scriptures diligently, because you suppose and trust that you have eternal life through them. And these [very Scriptures] testify about Me!  </w:t>
      </w:r>
      <w:r w:rsidRPr="003F3010">
        <w:rPr>
          <w:b/>
          <w:bCs/>
          <w:i/>
          <w:iCs/>
          <w:vertAlign w:val="superscript"/>
        </w:rPr>
        <w:t>40</w:t>
      </w:r>
      <w:r w:rsidRPr="003F3010">
        <w:rPr>
          <w:i/>
          <w:iCs/>
        </w:rPr>
        <w:t xml:space="preserve">And still you are not willing [but refuse] to come to Me, so that you might have life.  </w:t>
      </w:r>
      <w:r w:rsidRPr="003F3010">
        <w:t xml:space="preserve">The book of Revelation is as it says and has a special blessing in it, Revelation 1.3 - </w:t>
      </w:r>
      <w:r w:rsidRPr="003F3010">
        <w:rPr>
          <w:i/>
          <w:iCs/>
        </w:rPr>
        <w:t xml:space="preserve">Blessed is he that </w:t>
      </w:r>
      <w:proofErr w:type="spellStart"/>
      <w:r w:rsidRPr="003F3010">
        <w:rPr>
          <w:i/>
          <w:iCs/>
        </w:rPr>
        <w:t>readeth</w:t>
      </w:r>
      <w:proofErr w:type="spellEnd"/>
      <w:r w:rsidRPr="003F3010">
        <w:rPr>
          <w:i/>
          <w:iCs/>
        </w:rPr>
        <w:t>, and they that hear the words of this prophecy, and keep those things which are written therein: for the time is at hand.</w:t>
      </w:r>
    </w:p>
    <w:p w14:paraId="2514DA8C" w14:textId="77777777" w:rsidR="00C8294A" w:rsidRDefault="00C8294A" w:rsidP="005E19E5">
      <w:pPr>
        <w:numPr>
          <w:ilvl w:val="1"/>
          <w:numId w:val="3"/>
        </w:numPr>
        <w:tabs>
          <w:tab w:val="clear" w:pos="1440"/>
          <w:tab w:val="num" w:pos="1080"/>
        </w:tabs>
        <w:ind w:hanging="720"/>
        <w:jc w:val="both"/>
      </w:pPr>
      <w:r>
        <w:t>R</w:t>
      </w:r>
      <w:r w:rsidR="006C2E66" w:rsidRPr="006C2E66">
        <w:t>evealed as</w:t>
      </w:r>
      <w:r>
        <w:t>:</w:t>
      </w:r>
    </w:p>
    <w:p w14:paraId="0EED94AD" w14:textId="33E43013" w:rsidR="00C8294A" w:rsidRDefault="006C2E66" w:rsidP="005E19E5">
      <w:pPr>
        <w:pStyle w:val="ListParagraph"/>
        <w:numPr>
          <w:ilvl w:val="0"/>
          <w:numId w:val="30"/>
        </w:numPr>
        <w:tabs>
          <w:tab w:val="num" w:pos="1080"/>
        </w:tabs>
        <w:ind w:left="1440"/>
        <w:jc w:val="both"/>
      </w:pPr>
      <w:r w:rsidRPr="00C8294A">
        <w:rPr>
          <w:rFonts w:eastAsiaTheme="majorEastAsia"/>
          <w:b/>
          <w:bCs/>
        </w:rPr>
        <w:t>Alpha and Omega</w:t>
      </w:r>
      <w:r w:rsidR="00CF348B" w:rsidRPr="00C8294A">
        <w:rPr>
          <w:rFonts w:eastAsiaTheme="majorEastAsia"/>
          <w:b/>
          <w:bCs/>
        </w:rPr>
        <w:t xml:space="preserve"> </w:t>
      </w:r>
      <w:r w:rsidR="00CF348B" w:rsidRPr="00C8294A">
        <w:rPr>
          <w:rFonts w:eastAsiaTheme="majorEastAsia"/>
        </w:rPr>
        <w:t>(establishing once again the Trinity and that He was with the Father at the beginning and will be at the end)</w:t>
      </w:r>
      <w:r w:rsidRPr="006C2E66">
        <w:t>,</w:t>
      </w:r>
      <w:r w:rsidR="00C8294A">
        <w:t xml:space="preserve"> showing His eternal nature and sovereignty, seeing Him as </w:t>
      </w:r>
      <w:r w:rsidR="00C8294A">
        <w:rPr>
          <w:b/>
          <w:bCs/>
          <w:i/>
          <w:iCs/>
        </w:rPr>
        <w:t>victorious King</w:t>
      </w:r>
      <w:r w:rsidR="001319E1">
        <w:rPr>
          <w:b/>
          <w:bCs/>
          <w:i/>
          <w:iCs/>
        </w:rPr>
        <w:t xml:space="preserve"> </w:t>
      </w:r>
      <w:r w:rsidR="001319E1">
        <w:t>(Rev 19</w:t>
      </w:r>
      <w:r w:rsidR="001319E1">
        <w:rPr>
          <w:vertAlign w:val="superscript"/>
        </w:rPr>
        <w:t>11</w:t>
      </w:r>
      <w:r w:rsidR="001319E1">
        <w:t>)</w:t>
      </w:r>
      <w:r w:rsidR="00C8294A">
        <w:rPr>
          <w:b/>
          <w:bCs/>
          <w:i/>
          <w:iCs/>
        </w:rPr>
        <w:t xml:space="preserve"> </w:t>
      </w:r>
      <w:r w:rsidR="00C8294A">
        <w:t xml:space="preserve">and </w:t>
      </w:r>
      <w:r w:rsidR="00C8294A">
        <w:rPr>
          <w:b/>
          <w:bCs/>
          <w:i/>
          <w:iCs/>
        </w:rPr>
        <w:t>righteous Judge</w:t>
      </w:r>
      <w:r w:rsidR="001319E1">
        <w:rPr>
          <w:b/>
          <w:bCs/>
          <w:i/>
          <w:iCs/>
        </w:rPr>
        <w:t xml:space="preserve"> </w:t>
      </w:r>
      <w:r w:rsidR="001319E1">
        <w:t>(Rev 20</w:t>
      </w:r>
      <w:r w:rsidR="001319E1">
        <w:rPr>
          <w:vertAlign w:val="superscript"/>
        </w:rPr>
        <w:t>11</w:t>
      </w:r>
      <w:r w:rsidR="001319E1">
        <w:t>)</w:t>
      </w:r>
      <w:r w:rsidR="00DE0C5B">
        <w:t>.</w:t>
      </w:r>
    </w:p>
    <w:p w14:paraId="49F60D36" w14:textId="77777777" w:rsidR="00C8294A" w:rsidRDefault="006C2E66" w:rsidP="005E19E5">
      <w:pPr>
        <w:pStyle w:val="ListParagraph"/>
        <w:numPr>
          <w:ilvl w:val="0"/>
          <w:numId w:val="30"/>
        </w:numPr>
        <w:tabs>
          <w:tab w:val="num" w:pos="1080"/>
        </w:tabs>
        <w:ind w:left="1440"/>
        <w:jc w:val="both"/>
      </w:pPr>
      <w:r w:rsidRPr="00C8294A">
        <w:rPr>
          <w:rFonts w:eastAsiaTheme="majorEastAsia"/>
          <w:b/>
          <w:bCs/>
        </w:rPr>
        <w:t>Lamb of God</w:t>
      </w:r>
      <w:r w:rsidRPr="006C2E66">
        <w:t xml:space="preserve">, </w:t>
      </w:r>
      <w:r w:rsidR="00C8294A">
        <w:t>focusing on His sacrifice and redemption.</w:t>
      </w:r>
    </w:p>
    <w:p w14:paraId="5B88B685" w14:textId="06C4E0F0" w:rsidR="00C8294A" w:rsidRPr="00C8294A" w:rsidRDefault="00C8294A" w:rsidP="005E19E5">
      <w:pPr>
        <w:pStyle w:val="ListParagraph"/>
        <w:numPr>
          <w:ilvl w:val="0"/>
          <w:numId w:val="30"/>
        </w:numPr>
        <w:tabs>
          <w:tab w:val="num" w:pos="1080"/>
        </w:tabs>
        <w:ind w:left="1440"/>
        <w:jc w:val="both"/>
      </w:pPr>
      <w:r w:rsidRPr="00C8294A">
        <w:rPr>
          <w:rFonts w:eastAsiaTheme="majorEastAsia"/>
          <w:b/>
          <w:bCs/>
        </w:rPr>
        <w:t xml:space="preserve">Son of Man, </w:t>
      </w:r>
      <w:r w:rsidRPr="00C8294A">
        <w:rPr>
          <w:rFonts w:eastAsiaTheme="majorEastAsia"/>
        </w:rPr>
        <w:t xml:space="preserve">indicating His divine authority. </w:t>
      </w:r>
    </w:p>
    <w:p w14:paraId="4FD2B60D" w14:textId="460C28DE" w:rsidR="0058638D" w:rsidRPr="0058638D" w:rsidRDefault="0058638D" w:rsidP="005E19E5">
      <w:pPr>
        <w:pStyle w:val="ListParagraph"/>
        <w:numPr>
          <w:ilvl w:val="1"/>
          <w:numId w:val="3"/>
        </w:numPr>
        <w:tabs>
          <w:tab w:val="clear" w:pos="1440"/>
          <w:tab w:val="num" w:pos="1080"/>
        </w:tabs>
        <w:ind w:hanging="720"/>
        <w:jc w:val="both"/>
      </w:pPr>
      <w:r w:rsidRPr="0058638D">
        <w:rPr>
          <w:b/>
          <w:bCs/>
        </w:rPr>
        <w:t>Roles of Jesus</w:t>
      </w:r>
      <w:r w:rsidRPr="0058638D">
        <w:t>:</w:t>
      </w:r>
    </w:p>
    <w:p w14:paraId="28F45AF0" w14:textId="77777777" w:rsidR="0058638D" w:rsidRDefault="0058638D" w:rsidP="005E19E5">
      <w:pPr>
        <w:pStyle w:val="ListParagraph"/>
        <w:numPr>
          <w:ilvl w:val="2"/>
          <w:numId w:val="29"/>
        </w:numPr>
        <w:tabs>
          <w:tab w:val="clear" w:pos="2160"/>
          <w:tab w:val="num" w:pos="1080"/>
          <w:tab w:val="num" w:pos="1440"/>
        </w:tabs>
        <w:ind w:hanging="1080"/>
        <w:jc w:val="both"/>
      </w:pPr>
      <w:r w:rsidRPr="0058638D">
        <w:t>Lamb slain yet triumphant.</w:t>
      </w:r>
    </w:p>
    <w:p w14:paraId="04CA3B8D" w14:textId="77777777" w:rsidR="0058638D" w:rsidRDefault="0058638D" w:rsidP="005E19E5">
      <w:pPr>
        <w:pStyle w:val="ListParagraph"/>
        <w:numPr>
          <w:ilvl w:val="2"/>
          <w:numId w:val="29"/>
        </w:numPr>
        <w:tabs>
          <w:tab w:val="clear" w:pos="2160"/>
          <w:tab w:val="num" w:pos="1080"/>
          <w:tab w:val="num" w:pos="1440"/>
        </w:tabs>
        <w:ind w:hanging="1080"/>
        <w:jc w:val="both"/>
      </w:pPr>
      <w:r w:rsidRPr="0058638D">
        <w:t>Victorious King riding the white horse.</w:t>
      </w:r>
    </w:p>
    <w:p w14:paraId="08D791F1" w14:textId="77777777" w:rsidR="0058638D" w:rsidRDefault="0058638D" w:rsidP="005E19E5">
      <w:pPr>
        <w:pStyle w:val="ListParagraph"/>
        <w:numPr>
          <w:ilvl w:val="2"/>
          <w:numId w:val="29"/>
        </w:numPr>
        <w:tabs>
          <w:tab w:val="clear" w:pos="2160"/>
          <w:tab w:val="num" w:pos="1080"/>
          <w:tab w:val="num" w:pos="1440"/>
        </w:tabs>
        <w:ind w:hanging="1080"/>
        <w:jc w:val="both"/>
      </w:pPr>
      <w:r w:rsidRPr="0058638D">
        <w:t>Holder of keys of death and Hades.</w:t>
      </w:r>
    </w:p>
    <w:p w14:paraId="7850D39A" w14:textId="652C4D54" w:rsidR="0058638D" w:rsidRDefault="0058638D" w:rsidP="005E19E5">
      <w:pPr>
        <w:pStyle w:val="ListParagraph"/>
        <w:numPr>
          <w:ilvl w:val="2"/>
          <w:numId w:val="29"/>
        </w:numPr>
        <w:tabs>
          <w:tab w:val="clear" w:pos="2160"/>
          <w:tab w:val="num" w:pos="1080"/>
          <w:tab w:val="num" w:pos="1440"/>
        </w:tabs>
        <w:ind w:hanging="1080"/>
        <w:jc w:val="both"/>
      </w:pPr>
      <w:r w:rsidRPr="0058638D">
        <w:t>Righteous Judge (great white throne).</w:t>
      </w:r>
    </w:p>
    <w:p w14:paraId="6ADA7485" w14:textId="4B02C702" w:rsidR="00C17C8B" w:rsidRPr="00C17C8B" w:rsidRDefault="00C17C8B" w:rsidP="002D7677">
      <w:pPr>
        <w:numPr>
          <w:ilvl w:val="1"/>
          <w:numId w:val="3"/>
        </w:numPr>
        <w:tabs>
          <w:tab w:val="clear" w:pos="1440"/>
          <w:tab w:val="num" w:pos="1080"/>
        </w:tabs>
        <w:ind w:left="1080"/>
        <w:jc w:val="both"/>
      </w:pPr>
      <w:r>
        <w:t>Making the redemption of Jesus central</w:t>
      </w:r>
      <w:r w:rsidRPr="00C17C8B">
        <w:t xml:space="preserve"> presents God as the </w:t>
      </w:r>
      <w:r w:rsidRPr="00C17C8B">
        <w:rPr>
          <w:i/>
          <w:iCs/>
        </w:rPr>
        <w:t>ultimate source of love and compassion</w:t>
      </w:r>
      <w:r w:rsidRPr="00C17C8B">
        <w:t xml:space="preserve">, extending His boundless mercy and grace to humanity. The redemptive narrative woven throughout </w:t>
      </w:r>
      <w:r>
        <w:t xml:space="preserve">the Bible and culminating in the final victory of Revelation </w:t>
      </w:r>
      <w:r w:rsidRPr="00C17C8B">
        <w:rPr>
          <w:u w:val="single"/>
        </w:rPr>
        <w:t xml:space="preserve">underscores God's profound love for His creation, in the sacrificial atonement offered through the Lamb of God. </w:t>
      </w:r>
      <w:r>
        <w:t xml:space="preserve">Revelation gives insights into the </w:t>
      </w:r>
      <w:r>
        <w:rPr>
          <w:i/>
          <w:iCs/>
        </w:rPr>
        <w:t>end of time,</w:t>
      </w:r>
      <w:r>
        <w:t xml:space="preserve"> </w:t>
      </w:r>
      <w:r w:rsidRPr="00C17C8B">
        <w:t>highlight</w:t>
      </w:r>
      <w:r>
        <w:t>ing</w:t>
      </w:r>
      <w:r w:rsidRPr="00C17C8B">
        <w:t xml:space="preserve"> God's compassionate nature</w:t>
      </w:r>
      <w:r>
        <w:t xml:space="preserve"> that</w:t>
      </w:r>
      <w:r w:rsidRPr="00C17C8B">
        <w:t xml:space="preserve"> offer</w:t>
      </w:r>
      <w:r>
        <w:t>s</w:t>
      </w:r>
      <w:r w:rsidRPr="00C17C8B">
        <w:t xml:space="preserve"> hope and salvation to those who seek His divine grace.</w:t>
      </w:r>
    </w:p>
    <w:p w14:paraId="27DA3A57" w14:textId="50F25085" w:rsidR="004D3E29" w:rsidRPr="006C2E66" w:rsidRDefault="004D3E29" w:rsidP="002D7677">
      <w:pPr>
        <w:numPr>
          <w:ilvl w:val="1"/>
          <w:numId w:val="3"/>
        </w:numPr>
        <w:tabs>
          <w:tab w:val="clear" w:pos="1440"/>
          <w:tab w:val="num" w:pos="1080"/>
        </w:tabs>
        <w:ind w:left="1080"/>
        <w:jc w:val="both"/>
      </w:pPr>
      <w:r>
        <w:t>God’s grace through Christ is given to cleanse and renew believers who “</w:t>
      </w:r>
      <w:r w:rsidRPr="00B94B8D">
        <w:t>drink of the water of life</w:t>
      </w:r>
      <w:r>
        <w:t>,</w:t>
      </w:r>
      <w:r w:rsidRPr="00B94B8D">
        <w:t>” reflect</w:t>
      </w:r>
      <w:r>
        <w:t>ing</w:t>
      </w:r>
      <w:r w:rsidRPr="00B94B8D">
        <w:t xml:space="preserve"> God’s open offer of salvation</w:t>
      </w:r>
      <w:r>
        <w:t>.</w:t>
      </w:r>
      <w:r w:rsidR="00B10A2B">
        <w:t xml:space="preserve"> </w:t>
      </w:r>
    </w:p>
    <w:p w14:paraId="77E5E799" w14:textId="37BE3B40" w:rsidR="006C2E66" w:rsidRDefault="006C2E66" w:rsidP="002D7677">
      <w:pPr>
        <w:numPr>
          <w:ilvl w:val="1"/>
          <w:numId w:val="3"/>
        </w:numPr>
        <w:tabs>
          <w:tab w:val="clear" w:pos="1440"/>
          <w:tab w:val="num" w:pos="1080"/>
        </w:tabs>
        <w:ind w:left="1080"/>
        <w:jc w:val="both"/>
        <w:rPr>
          <w:b/>
          <w:bCs/>
          <w:u w:val="single"/>
        </w:rPr>
      </w:pPr>
      <w:r w:rsidRPr="006C2E66">
        <w:lastRenderedPageBreak/>
        <w:t>His sacrificial death secures redemption, and His triumphant return guarantees the ultimate defeat of evil.</w:t>
      </w:r>
      <w:r w:rsidR="00B10A2B">
        <w:t xml:space="preserve"> </w:t>
      </w:r>
      <w:r w:rsidR="00B10A2B" w:rsidRPr="00B10A2B">
        <w:rPr>
          <w:b/>
          <w:bCs/>
          <w:u w:val="single"/>
        </w:rPr>
        <w:t>The grace of God is seen succinctly as the transformative force that transcends human frailty and sin</w:t>
      </w:r>
      <w:r w:rsidR="00B10A2B" w:rsidRPr="00B10A2B">
        <w:t xml:space="preserve">. The visionary imagery of the heavenly multitude, clothed in white robes washed in the blood of the Lamb, symbolizes the </w:t>
      </w:r>
      <w:r w:rsidR="00B10A2B" w:rsidRPr="00B10A2B">
        <w:rPr>
          <w:b/>
          <w:bCs/>
          <w:u w:val="single"/>
        </w:rPr>
        <w:t>transformative power</w:t>
      </w:r>
      <w:r w:rsidR="00B10A2B" w:rsidRPr="00B10A2B">
        <w:t xml:space="preserve"> of God's grace, which </w:t>
      </w:r>
      <w:r w:rsidR="00B10A2B" w:rsidRPr="00B10A2B">
        <w:rPr>
          <w:b/>
          <w:bCs/>
          <w:u w:val="single"/>
        </w:rPr>
        <w:t>enables believers to be cleansed and sanctified</w:t>
      </w:r>
      <w:r w:rsidR="00B10A2B" w:rsidRPr="00B10A2B">
        <w:t xml:space="preserve">. This portrayal highlights God's unmerited favor and transformative grace, offering believers the assurance of </w:t>
      </w:r>
      <w:r w:rsidR="00B10A2B" w:rsidRPr="00B10A2B">
        <w:rPr>
          <w:b/>
          <w:bCs/>
          <w:u w:val="single"/>
        </w:rPr>
        <w:t>divine acceptance and spiritual renewal through His redemptive love.</w:t>
      </w:r>
    </w:p>
    <w:p w14:paraId="2A5A0E71" w14:textId="77777777" w:rsidR="00135F6F" w:rsidRPr="00135F6F" w:rsidRDefault="00135F6F" w:rsidP="002D7677">
      <w:pPr>
        <w:pStyle w:val="ListParagraph"/>
        <w:numPr>
          <w:ilvl w:val="0"/>
          <w:numId w:val="37"/>
        </w:numPr>
        <w:ind w:left="1080"/>
        <w:jc w:val="both"/>
      </w:pPr>
      <w:r w:rsidRPr="00135F6F">
        <w:t>Do I see Jesus primarily as my Savior, Judge, or King — and how should I hold all of these together?</w:t>
      </w:r>
    </w:p>
    <w:p w14:paraId="5BE8DE70" w14:textId="77777777" w:rsidR="00135F6F" w:rsidRPr="00135F6F" w:rsidRDefault="00135F6F" w:rsidP="002D7677">
      <w:pPr>
        <w:pStyle w:val="ListParagraph"/>
        <w:numPr>
          <w:ilvl w:val="0"/>
          <w:numId w:val="37"/>
        </w:numPr>
        <w:ind w:left="1080"/>
        <w:jc w:val="both"/>
      </w:pPr>
      <w:r w:rsidRPr="00135F6F">
        <w:t xml:space="preserve">How does the image of Jesus as the Lamb who was </w:t>
      </w:r>
      <w:r w:rsidRPr="00135F6F">
        <w:rPr>
          <w:b/>
          <w:bCs/>
          <w:i/>
          <w:iCs/>
        </w:rPr>
        <w:t>slain yet victorious</w:t>
      </w:r>
      <w:r w:rsidRPr="00135F6F">
        <w:t xml:space="preserve"> affect my worship and faith?</w:t>
      </w:r>
    </w:p>
    <w:p w14:paraId="0FAA6347" w14:textId="77777777" w:rsidR="00135F6F" w:rsidRPr="00135F6F" w:rsidRDefault="00135F6F" w:rsidP="002D7677">
      <w:pPr>
        <w:pStyle w:val="ListParagraph"/>
        <w:numPr>
          <w:ilvl w:val="0"/>
          <w:numId w:val="37"/>
        </w:numPr>
        <w:ind w:left="1080"/>
        <w:jc w:val="both"/>
      </w:pPr>
      <w:r w:rsidRPr="00135F6F">
        <w:t>What does it mean for me that Jesus is the Alpha and Omega — the beginning and end of my story?</w:t>
      </w:r>
    </w:p>
    <w:p w14:paraId="7C84C4EF" w14:textId="6F268109" w:rsidR="00135F6F" w:rsidRPr="00135F6F" w:rsidRDefault="00135F6F" w:rsidP="002D7677">
      <w:pPr>
        <w:pStyle w:val="ListParagraph"/>
        <w:numPr>
          <w:ilvl w:val="0"/>
          <w:numId w:val="37"/>
        </w:numPr>
        <w:ind w:left="1080"/>
        <w:jc w:val="both"/>
      </w:pPr>
      <w:r w:rsidRPr="00135F6F">
        <w:t>Which image of Jesus (Lamb, King, Judge, Alpha &amp; Omega) speaks most to my life right now?</w:t>
      </w:r>
    </w:p>
    <w:p w14:paraId="4EAFF478" w14:textId="77777777" w:rsidR="001F0291" w:rsidRPr="006C2E66" w:rsidRDefault="001F0291" w:rsidP="001F0291">
      <w:pPr>
        <w:ind w:left="1080"/>
        <w:jc w:val="both"/>
      </w:pPr>
    </w:p>
    <w:p w14:paraId="49F2D4BD" w14:textId="77777777" w:rsidR="006C2E66" w:rsidRPr="006C2E66" w:rsidRDefault="006C2E66" w:rsidP="00C32A9D">
      <w:pPr>
        <w:numPr>
          <w:ilvl w:val="0"/>
          <w:numId w:val="3"/>
        </w:numPr>
        <w:jc w:val="both"/>
      </w:pPr>
      <w:r w:rsidRPr="006C2E66">
        <w:rPr>
          <w:rFonts w:eastAsiaTheme="majorEastAsia"/>
          <w:b/>
          <w:bCs/>
        </w:rPr>
        <w:t>Audience &amp; Purpose</w:t>
      </w:r>
    </w:p>
    <w:p w14:paraId="03D82FC1" w14:textId="46510716" w:rsidR="006C2E66" w:rsidRDefault="006C2E66" w:rsidP="00600953">
      <w:pPr>
        <w:numPr>
          <w:ilvl w:val="1"/>
          <w:numId w:val="3"/>
        </w:numPr>
        <w:tabs>
          <w:tab w:val="clear" w:pos="1440"/>
          <w:tab w:val="num" w:pos="1080"/>
        </w:tabs>
        <w:ind w:left="1080"/>
        <w:jc w:val="both"/>
      </w:pPr>
      <w:r w:rsidRPr="006C2E66">
        <w:t xml:space="preserve">Addressed initially to </w:t>
      </w:r>
      <w:r w:rsidRPr="006C2E66">
        <w:rPr>
          <w:rFonts w:eastAsiaTheme="majorEastAsia"/>
          <w:b/>
          <w:bCs/>
        </w:rPr>
        <w:t>seven churches in Asia Minor</w:t>
      </w:r>
      <w:r w:rsidRPr="006C2E66">
        <w:t>, offering encouragement, warnings, and guidance</w:t>
      </w:r>
      <w:r w:rsidR="006669FB">
        <w:t xml:space="preserve"> not only to them but also </w:t>
      </w:r>
      <w:r w:rsidR="006669FB" w:rsidRPr="00032FD9">
        <w:t>to believers in every age.</w:t>
      </w:r>
    </w:p>
    <w:p w14:paraId="46162AF5" w14:textId="529651E2" w:rsidR="001F0291" w:rsidRPr="006C2E66" w:rsidRDefault="001F0291" w:rsidP="00600953">
      <w:pPr>
        <w:numPr>
          <w:ilvl w:val="1"/>
          <w:numId w:val="3"/>
        </w:numPr>
        <w:tabs>
          <w:tab w:val="clear" w:pos="1440"/>
          <w:tab w:val="num" w:pos="1080"/>
        </w:tabs>
        <w:ind w:left="1080"/>
        <w:jc w:val="both"/>
        <w:rPr>
          <w:u w:val="single"/>
        </w:rPr>
      </w:pPr>
      <w:r>
        <w:t xml:space="preserve">It is written to </w:t>
      </w:r>
      <w:r>
        <w:rPr>
          <w:i/>
          <w:iCs/>
        </w:rPr>
        <w:t xml:space="preserve">His </w:t>
      </w:r>
      <w:r w:rsidR="001319E1" w:rsidRPr="001319E1">
        <w:rPr>
          <w:b/>
          <w:bCs/>
          <w:i/>
          <w:iCs/>
        </w:rPr>
        <w:t>servants</w:t>
      </w:r>
      <w:r w:rsidR="001319E1">
        <w:rPr>
          <w:i/>
          <w:iCs/>
        </w:rPr>
        <w:t xml:space="preserve"> </w:t>
      </w:r>
      <w:r>
        <w:rPr>
          <w:i/>
          <w:iCs/>
        </w:rPr>
        <w:t>#</w:t>
      </w:r>
      <w:r w:rsidRPr="001F0291">
        <w:rPr>
          <w:i/>
          <w:iCs/>
        </w:rPr>
        <w:t xml:space="preserve">1401. </w:t>
      </w:r>
      <w:proofErr w:type="spellStart"/>
      <w:r w:rsidRPr="001F0291">
        <w:rPr>
          <w:b/>
          <w:bCs/>
          <w:i/>
          <w:iCs/>
        </w:rPr>
        <w:t>δοῦλος</w:t>
      </w:r>
      <w:proofErr w:type="spellEnd"/>
      <w:r w:rsidRPr="001F0291">
        <w:rPr>
          <w:b/>
          <w:bCs/>
          <w:i/>
          <w:iCs/>
        </w:rPr>
        <w:t xml:space="preserve"> </w:t>
      </w:r>
      <w:proofErr w:type="spellStart"/>
      <w:r w:rsidRPr="001F0291">
        <w:rPr>
          <w:i/>
          <w:iCs/>
        </w:rPr>
        <w:t>doulos</w:t>
      </w:r>
      <w:proofErr w:type="spellEnd"/>
      <w:r w:rsidRPr="001F0291">
        <w:rPr>
          <w:i/>
          <w:iCs/>
        </w:rPr>
        <w:t>, doo´-</w:t>
      </w:r>
      <w:proofErr w:type="spellStart"/>
      <w:r w:rsidRPr="001F0291">
        <w:rPr>
          <w:i/>
          <w:iCs/>
        </w:rPr>
        <w:t>los</w:t>
      </w:r>
      <w:proofErr w:type="spellEnd"/>
      <w:r w:rsidRPr="001F0291">
        <w:rPr>
          <w:i/>
          <w:iCs/>
        </w:rPr>
        <w:t>; from 1210; a slave (literal or figurative, involuntary or voluntary; frequently, therefore in a qualified sense of subjection or subserviency): — bond(-man), servant</w:t>
      </w:r>
      <w:r>
        <w:rPr>
          <w:i/>
          <w:iCs/>
        </w:rPr>
        <w:t xml:space="preserve">s. </w:t>
      </w:r>
      <w:r w:rsidRPr="003D6A4F">
        <w:rPr>
          <w:u w:val="single"/>
        </w:rPr>
        <w:t xml:space="preserve">He is </w:t>
      </w:r>
      <w:r w:rsidRPr="003D6A4F">
        <w:rPr>
          <w:i/>
          <w:iCs/>
          <w:u w:val="single"/>
        </w:rPr>
        <w:t xml:space="preserve">Lord over </w:t>
      </w:r>
      <w:r w:rsidRPr="003D6A4F">
        <w:rPr>
          <w:b/>
          <w:bCs/>
          <w:i/>
          <w:iCs/>
          <w:u w:val="single"/>
        </w:rPr>
        <w:t>all</w:t>
      </w:r>
      <w:r w:rsidRPr="003D6A4F">
        <w:rPr>
          <w:i/>
          <w:iCs/>
          <w:u w:val="single"/>
        </w:rPr>
        <w:t xml:space="preserve">, </w:t>
      </w:r>
      <w:r w:rsidRPr="003D6A4F">
        <w:rPr>
          <w:u w:val="single"/>
        </w:rPr>
        <w:t xml:space="preserve">or </w:t>
      </w:r>
      <w:r w:rsidRPr="003D6A4F">
        <w:rPr>
          <w:i/>
          <w:iCs/>
          <w:u w:val="single"/>
        </w:rPr>
        <w:t xml:space="preserve">not Lord at all. </w:t>
      </w:r>
      <w:r w:rsidR="003D6A4F">
        <w:t xml:space="preserve"> This Book is to those whose have </w:t>
      </w:r>
      <w:r w:rsidR="003D6A4F">
        <w:rPr>
          <w:i/>
          <w:iCs/>
        </w:rPr>
        <w:t xml:space="preserve">made Him Lord </w:t>
      </w:r>
      <w:r w:rsidR="003D6A4F">
        <w:t xml:space="preserve">and </w:t>
      </w:r>
      <w:r w:rsidR="003D6A4F">
        <w:rPr>
          <w:u w:val="single"/>
        </w:rPr>
        <w:t>submitted themselves to His rule.</w:t>
      </w:r>
    </w:p>
    <w:p w14:paraId="46C30BC5" w14:textId="635FE496" w:rsidR="001F0291" w:rsidRPr="00D606D0" w:rsidRDefault="001F0291" w:rsidP="00600953">
      <w:pPr>
        <w:numPr>
          <w:ilvl w:val="1"/>
          <w:numId w:val="3"/>
        </w:numPr>
        <w:tabs>
          <w:tab w:val="clear" w:pos="1440"/>
          <w:tab w:val="num" w:pos="1080"/>
        </w:tabs>
        <w:ind w:left="1080"/>
        <w:jc w:val="both"/>
      </w:pPr>
      <w:r>
        <w:rPr>
          <w:i/>
          <w:iCs/>
        </w:rPr>
        <w:t>To show them</w:t>
      </w:r>
      <w:r w:rsidR="001319E1">
        <w:rPr>
          <w:i/>
          <w:iCs/>
        </w:rPr>
        <w:t xml:space="preserve"> and us</w:t>
      </w:r>
      <w:r>
        <w:rPr>
          <w:i/>
          <w:iCs/>
        </w:rPr>
        <w:t xml:space="preserve"> </w:t>
      </w:r>
      <w:r>
        <w:rPr>
          <w:i/>
          <w:iCs/>
          <w:u w:val="single"/>
        </w:rPr>
        <w:t>things to come.</w:t>
      </w:r>
      <w:r>
        <w:rPr>
          <w:i/>
          <w:iCs/>
        </w:rPr>
        <w:t xml:space="preserve"> </w:t>
      </w:r>
      <w:r w:rsidR="006C2E66" w:rsidRPr="006C2E66">
        <w:t xml:space="preserve">Its purpose </w:t>
      </w:r>
      <w:r w:rsidR="001319E1">
        <w:t>is</w:t>
      </w:r>
      <w:r w:rsidR="006C2E66" w:rsidRPr="006C2E66">
        <w:t xml:space="preserve"> both </w:t>
      </w:r>
      <w:r w:rsidR="006C2E66" w:rsidRPr="006C2E66">
        <w:rPr>
          <w:rFonts w:eastAsiaTheme="majorEastAsia"/>
          <w:b/>
          <w:bCs/>
        </w:rPr>
        <w:t>prophetic (warning and encouragement)</w:t>
      </w:r>
      <w:r w:rsidR="006C2E66" w:rsidRPr="006C2E66">
        <w:t xml:space="preserve"> and </w:t>
      </w:r>
      <w:r w:rsidR="006C2E66" w:rsidRPr="006C2E66">
        <w:rPr>
          <w:rFonts w:eastAsiaTheme="majorEastAsia"/>
          <w:b/>
          <w:bCs/>
        </w:rPr>
        <w:t>pastoral (</w:t>
      </w:r>
      <w:r w:rsidR="006C2E66" w:rsidRPr="006C2E66">
        <w:rPr>
          <w:rFonts w:eastAsiaTheme="majorEastAsia"/>
          <w:b/>
          <w:bCs/>
          <w:u w:val="single"/>
        </w:rPr>
        <w:t>strengthening faith and endurance</w:t>
      </w:r>
      <w:r w:rsidR="006C2E66" w:rsidRPr="006C2E66">
        <w:rPr>
          <w:rFonts w:eastAsiaTheme="majorEastAsia"/>
          <w:b/>
          <w:bCs/>
        </w:rPr>
        <w:t>).</w:t>
      </w:r>
    </w:p>
    <w:p w14:paraId="2908E86A" w14:textId="7D9A781B" w:rsidR="00D606D0" w:rsidRDefault="00D606D0" w:rsidP="00600953">
      <w:pPr>
        <w:numPr>
          <w:ilvl w:val="1"/>
          <w:numId w:val="3"/>
        </w:numPr>
        <w:tabs>
          <w:tab w:val="clear" w:pos="1440"/>
          <w:tab w:val="num" w:pos="1080"/>
        </w:tabs>
        <w:ind w:hanging="720"/>
        <w:jc w:val="both"/>
      </w:pPr>
      <w:r>
        <w:t>Overall purpose:</w:t>
      </w:r>
    </w:p>
    <w:p w14:paraId="77D84780" w14:textId="77777777" w:rsidR="00D606D0" w:rsidRPr="00D606D0" w:rsidRDefault="00D606D0" w:rsidP="00600953">
      <w:pPr>
        <w:pStyle w:val="ListParagraph"/>
        <w:numPr>
          <w:ilvl w:val="0"/>
          <w:numId w:val="31"/>
        </w:numPr>
        <w:tabs>
          <w:tab w:val="num" w:pos="1080"/>
        </w:tabs>
        <w:ind w:left="1440"/>
        <w:jc w:val="both"/>
      </w:pPr>
      <w:r w:rsidRPr="00D606D0">
        <w:t>Prophetic encouragement and warning.</w:t>
      </w:r>
    </w:p>
    <w:p w14:paraId="6B3A2A8C" w14:textId="77777777" w:rsidR="00D606D0" w:rsidRPr="00D606D0" w:rsidRDefault="00D606D0" w:rsidP="00600953">
      <w:pPr>
        <w:pStyle w:val="ListParagraph"/>
        <w:numPr>
          <w:ilvl w:val="0"/>
          <w:numId w:val="31"/>
        </w:numPr>
        <w:tabs>
          <w:tab w:val="num" w:pos="1080"/>
        </w:tabs>
        <w:ind w:left="1440"/>
        <w:jc w:val="both"/>
      </w:pPr>
      <w:r w:rsidRPr="00D606D0">
        <w:t>Portrayal of cosmic conflict and divine justice.</w:t>
      </w:r>
    </w:p>
    <w:p w14:paraId="7CE37D8B" w14:textId="77777777" w:rsidR="00D606D0" w:rsidRPr="00D606D0" w:rsidRDefault="00D606D0" w:rsidP="00600953">
      <w:pPr>
        <w:pStyle w:val="ListParagraph"/>
        <w:numPr>
          <w:ilvl w:val="0"/>
          <w:numId w:val="31"/>
        </w:numPr>
        <w:tabs>
          <w:tab w:val="num" w:pos="1080"/>
        </w:tabs>
        <w:ind w:left="1440"/>
        <w:jc w:val="both"/>
      </w:pPr>
      <w:r w:rsidRPr="00D606D0">
        <w:t>Unveiling of spiritual realities.</w:t>
      </w:r>
    </w:p>
    <w:p w14:paraId="37A20CD3" w14:textId="1360E291" w:rsidR="005B25B7" w:rsidRDefault="00D606D0" w:rsidP="00600953">
      <w:pPr>
        <w:pStyle w:val="ListParagraph"/>
        <w:numPr>
          <w:ilvl w:val="0"/>
          <w:numId w:val="31"/>
        </w:numPr>
        <w:tabs>
          <w:tab w:val="num" w:pos="1080"/>
        </w:tabs>
        <w:ind w:left="1440"/>
        <w:jc w:val="both"/>
      </w:pPr>
      <w:r w:rsidRPr="00D606D0">
        <w:t>Call for endurance and faithfulness.</w:t>
      </w:r>
    </w:p>
    <w:p w14:paraId="6F614F1D" w14:textId="77777777" w:rsidR="00FD5933" w:rsidRPr="00FD5933" w:rsidRDefault="00FD5933" w:rsidP="00600953">
      <w:pPr>
        <w:pStyle w:val="ListParagraph"/>
        <w:numPr>
          <w:ilvl w:val="0"/>
          <w:numId w:val="41"/>
        </w:numPr>
        <w:tabs>
          <w:tab w:val="num" w:pos="1080"/>
        </w:tabs>
        <w:ind w:left="1440" w:hanging="720"/>
        <w:jc w:val="both"/>
      </w:pPr>
      <w:r w:rsidRPr="00FD5933">
        <w:t>How does the vision of the New Heaven and New Earth shape the way I live now?</w:t>
      </w:r>
    </w:p>
    <w:p w14:paraId="7BD0EC80" w14:textId="79639407" w:rsidR="00FD5933" w:rsidRDefault="00FD5933" w:rsidP="00600953">
      <w:pPr>
        <w:pStyle w:val="ListParagraph"/>
        <w:numPr>
          <w:ilvl w:val="0"/>
          <w:numId w:val="41"/>
        </w:numPr>
        <w:tabs>
          <w:tab w:val="num" w:pos="1080"/>
        </w:tabs>
        <w:ind w:left="1440" w:hanging="720"/>
        <w:jc w:val="both"/>
      </w:pPr>
      <w:r w:rsidRPr="00FD5933">
        <w:t>Am I storing treasures in this world, or investing in God’s eternal kingdom?</w:t>
      </w:r>
    </w:p>
    <w:p w14:paraId="533FBF88" w14:textId="6DFF825A" w:rsidR="000033C2" w:rsidRDefault="000033C2" w:rsidP="000033C2">
      <w:pPr>
        <w:pStyle w:val="ListParagraph"/>
        <w:numPr>
          <w:ilvl w:val="0"/>
          <w:numId w:val="41"/>
        </w:numPr>
        <w:tabs>
          <w:tab w:val="num" w:pos="1080"/>
        </w:tabs>
        <w:ind w:left="1080"/>
        <w:jc w:val="both"/>
      </w:pPr>
      <w:r>
        <w:t xml:space="preserve">How does the express way I </w:t>
      </w:r>
      <w:proofErr w:type="gramStart"/>
      <w:r>
        <w:t>live</w:t>
      </w:r>
      <w:proofErr w:type="gramEnd"/>
      <w:r>
        <w:t xml:space="preserve"> and my priorities demonstrate my values of what matters </w:t>
      </w:r>
      <w:r>
        <w:rPr>
          <w:i/>
          <w:iCs/>
        </w:rPr>
        <w:t xml:space="preserve">eternally </w:t>
      </w:r>
      <w:r>
        <w:t xml:space="preserve">over what is </w:t>
      </w:r>
      <w:r>
        <w:rPr>
          <w:i/>
          <w:iCs/>
        </w:rPr>
        <w:t>temporal?</w:t>
      </w:r>
      <w:r>
        <w:t xml:space="preserve"> </w:t>
      </w:r>
    </w:p>
    <w:p w14:paraId="5DA5AB91" w14:textId="2132CAE7" w:rsidR="000033C2" w:rsidRDefault="000033C2" w:rsidP="000033C2">
      <w:pPr>
        <w:pStyle w:val="ListParagraph"/>
        <w:numPr>
          <w:ilvl w:val="0"/>
          <w:numId w:val="41"/>
        </w:numPr>
        <w:tabs>
          <w:tab w:val="num" w:pos="1080"/>
        </w:tabs>
        <w:ind w:left="1080"/>
        <w:jc w:val="both"/>
      </w:pPr>
      <w:r>
        <w:t xml:space="preserve">How does my life demonstrate I am Christ’s </w:t>
      </w:r>
      <w:r>
        <w:rPr>
          <w:i/>
          <w:iCs/>
        </w:rPr>
        <w:t>servant, in a qualified sense of subjection?</w:t>
      </w:r>
    </w:p>
    <w:p w14:paraId="49AAE077" w14:textId="16C31C2D" w:rsidR="000033C2" w:rsidRPr="006C2E66" w:rsidRDefault="000033C2" w:rsidP="000033C2">
      <w:pPr>
        <w:pStyle w:val="ListParagraph"/>
        <w:numPr>
          <w:ilvl w:val="0"/>
          <w:numId w:val="41"/>
        </w:numPr>
        <w:tabs>
          <w:tab w:val="num" w:pos="1080"/>
        </w:tabs>
        <w:ind w:left="1080"/>
        <w:jc w:val="both"/>
      </w:pPr>
      <w:r>
        <w:t xml:space="preserve">Where do I need to </w:t>
      </w:r>
      <w:r>
        <w:rPr>
          <w:i/>
          <w:iCs/>
        </w:rPr>
        <w:t xml:space="preserve">submit to the rule </w:t>
      </w:r>
      <w:r>
        <w:t>of God in my life right now?</w:t>
      </w:r>
    </w:p>
    <w:p w14:paraId="0B91B865" w14:textId="77777777" w:rsidR="006C2E66" w:rsidRDefault="006C2E66" w:rsidP="00C32A9D">
      <w:pPr>
        <w:pStyle w:val="NormalWeb"/>
        <w:numPr>
          <w:ilvl w:val="0"/>
          <w:numId w:val="3"/>
        </w:numPr>
        <w:jc w:val="both"/>
      </w:pPr>
      <w:r>
        <w:rPr>
          <w:rStyle w:val="Strong"/>
          <w:rFonts w:eastAsiaTheme="majorEastAsia"/>
        </w:rPr>
        <w:t>Major Themes</w:t>
      </w:r>
    </w:p>
    <w:p w14:paraId="030CB7A5" w14:textId="2D36E7DC" w:rsidR="000E1D20" w:rsidRPr="008651F2" w:rsidRDefault="006C2E66" w:rsidP="00B403D7">
      <w:pPr>
        <w:pStyle w:val="NormalWeb"/>
        <w:numPr>
          <w:ilvl w:val="1"/>
          <w:numId w:val="3"/>
        </w:numPr>
        <w:ind w:left="1080"/>
        <w:jc w:val="both"/>
        <w:rPr>
          <w:i/>
          <w:iCs/>
          <w:u w:val="single"/>
        </w:rPr>
      </w:pPr>
      <w:r>
        <w:rPr>
          <w:rStyle w:val="Strong"/>
          <w:rFonts w:eastAsiaTheme="majorEastAsia"/>
        </w:rPr>
        <w:t>Triumph of Good over Evil</w:t>
      </w:r>
      <w:r>
        <w:t xml:space="preserve">: </w:t>
      </w:r>
      <w:r w:rsidR="000E1D20" w:rsidRPr="000E1D20">
        <w:t>The teachings of Revelation are a constant reminder of the enduring sovereignty of God and the assurance that His divine plan will ultimately come to fruition, fulfill</w:t>
      </w:r>
      <w:r w:rsidR="008651F2">
        <w:t>ing</w:t>
      </w:r>
      <w:r w:rsidR="000E1D20" w:rsidRPr="000E1D20">
        <w:t xml:space="preserve"> His eternal purposes. </w:t>
      </w:r>
      <w:r w:rsidR="000E1D20" w:rsidRPr="000E1D20">
        <w:rPr>
          <w:i/>
          <w:iCs/>
        </w:rPr>
        <w:t xml:space="preserve">God's sovereignty WILL defeat of evil and WILL establish His eternal kingdom by the Lamb of God overcoming the forces of darkness and the fulfilling His sovereign plan for redemption, </w:t>
      </w:r>
      <w:r w:rsidR="000E1D20" w:rsidRPr="008651F2">
        <w:rPr>
          <w:i/>
          <w:iCs/>
          <w:u w:val="single"/>
        </w:rPr>
        <w:t>establishing His eternal reign of righteousness.</w:t>
      </w:r>
    </w:p>
    <w:p w14:paraId="2DC96879" w14:textId="77777777" w:rsidR="007D7E97" w:rsidRDefault="006C2E66" w:rsidP="007D7E97">
      <w:pPr>
        <w:pStyle w:val="NormalWeb"/>
        <w:numPr>
          <w:ilvl w:val="1"/>
          <w:numId w:val="3"/>
        </w:numPr>
        <w:spacing w:before="0" w:beforeAutospacing="0" w:after="0" w:afterAutospacing="0"/>
        <w:jc w:val="both"/>
      </w:pPr>
      <w:r>
        <w:rPr>
          <w:rStyle w:val="Strong"/>
          <w:rFonts w:eastAsiaTheme="majorEastAsia"/>
        </w:rPr>
        <w:t>End Times &amp; Judgment</w:t>
      </w:r>
      <w:r>
        <w:t xml:space="preserve">: </w:t>
      </w:r>
    </w:p>
    <w:p w14:paraId="0632F072" w14:textId="46B34E3B" w:rsidR="006C2E66" w:rsidRDefault="006C2E66" w:rsidP="00B403D7">
      <w:pPr>
        <w:pStyle w:val="NormalWeb"/>
        <w:numPr>
          <w:ilvl w:val="0"/>
          <w:numId w:val="33"/>
        </w:numPr>
        <w:spacing w:before="0" w:beforeAutospacing="0" w:after="0" w:afterAutospacing="0"/>
        <w:ind w:left="1440"/>
        <w:jc w:val="both"/>
      </w:pPr>
      <w:r>
        <w:t>All people face accountability before God’s throne</w:t>
      </w:r>
      <w:r w:rsidR="007D7E97">
        <w:t>, judged according to his deeds.</w:t>
      </w:r>
    </w:p>
    <w:p w14:paraId="236E664F" w14:textId="77777777" w:rsidR="007D7E97" w:rsidRPr="007D7E97" w:rsidRDefault="007D7E97" w:rsidP="00B403D7">
      <w:pPr>
        <w:pStyle w:val="NormalWeb"/>
        <w:numPr>
          <w:ilvl w:val="0"/>
          <w:numId w:val="33"/>
        </w:numPr>
        <w:spacing w:before="0" w:beforeAutospacing="0" w:after="0" w:afterAutospacing="0"/>
        <w:ind w:left="1440"/>
        <w:jc w:val="both"/>
      </w:pPr>
      <w:r w:rsidRPr="007D7E97">
        <w:lastRenderedPageBreak/>
        <w:t>Sobering call for accountability and readiness.</w:t>
      </w:r>
    </w:p>
    <w:p w14:paraId="41578630" w14:textId="6DF0FD8D" w:rsidR="007D7E97" w:rsidRDefault="007D7E97" w:rsidP="00B403D7">
      <w:pPr>
        <w:pStyle w:val="NormalWeb"/>
        <w:numPr>
          <w:ilvl w:val="0"/>
          <w:numId w:val="33"/>
        </w:numPr>
        <w:spacing w:before="0" w:beforeAutospacing="0" w:after="0" w:afterAutospacing="0"/>
        <w:ind w:left="1440"/>
        <w:jc w:val="both"/>
      </w:pPr>
      <w:r w:rsidRPr="007D7E97">
        <w:t>Assurance of final restoration.</w:t>
      </w:r>
    </w:p>
    <w:p w14:paraId="57241350" w14:textId="3C808DB8" w:rsidR="001F0291" w:rsidRDefault="006C2E66" w:rsidP="00B403D7">
      <w:pPr>
        <w:pStyle w:val="NormalWeb"/>
        <w:numPr>
          <w:ilvl w:val="1"/>
          <w:numId w:val="3"/>
        </w:numPr>
        <w:tabs>
          <w:tab w:val="clear" w:pos="1440"/>
          <w:tab w:val="num" w:pos="1080"/>
        </w:tabs>
        <w:spacing w:before="0" w:beforeAutospacing="0" w:after="0" w:afterAutospacing="0"/>
        <w:ind w:left="1080"/>
        <w:jc w:val="both"/>
      </w:pPr>
      <w:r>
        <w:rPr>
          <w:rStyle w:val="Strong"/>
          <w:rFonts w:eastAsiaTheme="majorEastAsia"/>
        </w:rPr>
        <w:t>Ultimate Victory of God’s Kingdom</w:t>
      </w:r>
      <w:r>
        <w:t xml:space="preserve">: </w:t>
      </w:r>
      <w:r w:rsidR="007D7E97">
        <w:t xml:space="preserve">God </w:t>
      </w:r>
      <w:r w:rsidR="00032D1F">
        <w:t xml:space="preserve">will </w:t>
      </w:r>
      <w:r w:rsidR="007D7E97">
        <w:t xml:space="preserve">dwell with humanity </w:t>
      </w:r>
      <w:r>
        <w:t>and eternal</w:t>
      </w:r>
      <w:r w:rsidR="00032D1F">
        <w:t>ly</w:t>
      </w:r>
      <w:r>
        <w:t xml:space="preserve"> reign </w:t>
      </w:r>
      <w:r w:rsidR="00032D1F">
        <w:t>with</w:t>
      </w:r>
      <w:r>
        <w:t xml:space="preserve"> righteousness.</w:t>
      </w:r>
      <w:r w:rsidR="004D3E29">
        <w:t xml:space="preserve"> Establishes the justice </w:t>
      </w:r>
      <w:r w:rsidR="0058638D">
        <w:t xml:space="preserve">and eternal reign of righteousness and peace </w:t>
      </w:r>
      <w:r w:rsidR="004D3E29">
        <w:t>which is integral to the character of God and the destiny of His creation.</w:t>
      </w:r>
    </w:p>
    <w:p w14:paraId="50EDA366" w14:textId="489258C3" w:rsidR="005B25B7" w:rsidRPr="005B25B7" w:rsidRDefault="00032D1F" w:rsidP="00032D1F">
      <w:pPr>
        <w:pStyle w:val="NormalWeb"/>
        <w:numPr>
          <w:ilvl w:val="0"/>
          <w:numId w:val="39"/>
        </w:numPr>
        <w:tabs>
          <w:tab w:val="num" w:pos="1080"/>
        </w:tabs>
        <w:spacing w:before="0" w:beforeAutospacing="0" w:after="0" w:afterAutospacing="0"/>
        <w:ind w:left="1080"/>
      </w:pPr>
      <w:r>
        <w:t>H</w:t>
      </w:r>
      <w:r w:rsidR="005B25B7" w:rsidRPr="005B25B7">
        <w:t>o</w:t>
      </w:r>
      <w:r>
        <w:t>w do</w:t>
      </w:r>
      <w:r w:rsidR="005B25B7" w:rsidRPr="005B25B7">
        <w:t xml:space="preserve"> I live </w:t>
      </w:r>
      <w:r>
        <w:t>knowing</w:t>
      </w:r>
      <w:r w:rsidR="005B25B7" w:rsidRPr="005B25B7">
        <w:t xml:space="preserve"> victory is already won in Christ, even when evil seems powerful?</w:t>
      </w:r>
    </w:p>
    <w:p w14:paraId="47A25147" w14:textId="3E7624BF" w:rsidR="005B25B7" w:rsidRPr="005B25B7" w:rsidRDefault="005B25B7" w:rsidP="00896531">
      <w:pPr>
        <w:pStyle w:val="NormalWeb"/>
        <w:numPr>
          <w:ilvl w:val="0"/>
          <w:numId w:val="39"/>
        </w:numPr>
        <w:tabs>
          <w:tab w:val="num" w:pos="1080"/>
        </w:tabs>
        <w:ind w:left="1080"/>
      </w:pPr>
      <w:r w:rsidRPr="005B25B7">
        <w:t>How does knowing I will stand before God’s judgment seat influence my choices</w:t>
      </w:r>
      <w:r w:rsidR="00896531">
        <w:t xml:space="preserve"> now</w:t>
      </w:r>
      <w:r w:rsidRPr="005B25B7">
        <w:t>?</w:t>
      </w:r>
    </w:p>
    <w:p w14:paraId="3914E6BD" w14:textId="70CC983C" w:rsidR="005B25B7" w:rsidRPr="005B25B7" w:rsidRDefault="005B25B7" w:rsidP="00B403D7">
      <w:pPr>
        <w:pStyle w:val="NormalWeb"/>
        <w:numPr>
          <w:ilvl w:val="0"/>
          <w:numId w:val="39"/>
        </w:numPr>
        <w:tabs>
          <w:tab w:val="num" w:pos="1080"/>
        </w:tabs>
        <w:ind w:left="1440" w:hanging="720"/>
      </w:pPr>
      <w:r w:rsidRPr="005B25B7">
        <w:t xml:space="preserve">Am I living in anticipation of God’s eternal kingdom, or </w:t>
      </w:r>
      <w:r w:rsidR="00896531">
        <w:t xml:space="preserve">am I </w:t>
      </w:r>
      <w:r w:rsidR="00896531">
        <w:rPr>
          <w:i/>
          <w:iCs/>
        </w:rPr>
        <w:t>tethered</w:t>
      </w:r>
      <w:r w:rsidRPr="005B25B7">
        <w:t xml:space="preserve"> </w:t>
      </w:r>
      <w:r w:rsidR="00896531">
        <w:t>to</w:t>
      </w:r>
      <w:r w:rsidRPr="005B25B7">
        <w:t xml:space="preserve"> this world?</w:t>
      </w:r>
    </w:p>
    <w:p w14:paraId="4F9F1EB7" w14:textId="3EA5FF2D" w:rsidR="001F0291" w:rsidRDefault="005B25B7" w:rsidP="00B403D7">
      <w:pPr>
        <w:pStyle w:val="NormalWeb"/>
        <w:numPr>
          <w:ilvl w:val="0"/>
          <w:numId w:val="39"/>
        </w:numPr>
        <w:spacing w:before="0" w:beforeAutospacing="0" w:after="0" w:afterAutospacing="0"/>
        <w:ind w:left="1080"/>
      </w:pPr>
      <w:r w:rsidRPr="005B25B7">
        <w:t>How can I learn to see beyond events</w:t>
      </w:r>
      <w:r w:rsidR="00896531">
        <w:t xml:space="preserve"> happening </w:t>
      </w:r>
      <w:r w:rsidR="00896531">
        <w:rPr>
          <w:i/>
          <w:iCs/>
        </w:rPr>
        <w:t>now</w:t>
      </w:r>
      <w:r w:rsidRPr="005B25B7">
        <w:t xml:space="preserve"> and discern the deeper spiritual truths God may be teaching me?</w:t>
      </w:r>
    </w:p>
    <w:p w14:paraId="0DEB7E70" w14:textId="77777777" w:rsidR="00522ECA" w:rsidRDefault="00522ECA" w:rsidP="00522ECA">
      <w:pPr>
        <w:pStyle w:val="NormalWeb"/>
        <w:spacing w:before="0" w:beforeAutospacing="0" w:after="0" w:afterAutospacing="0"/>
        <w:ind w:left="720"/>
      </w:pPr>
    </w:p>
    <w:p w14:paraId="6B210603" w14:textId="77777777" w:rsidR="006C2E66" w:rsidRDefault="006C2E66" w:rsidP="00522ECA">
      <w:pPr>
        <w:pStyle w:val="NormalWeb"/>
        <w:numPr>
          <w:ilvl w:val="0"/>
          <w:numId w:val="3"/>
        </w:numPr>
        <w:spacing w:before="0" w:beforeAutospacing="0" w:after="0" w:afterAutospacing="0"/>
        <w:jc w:val="both"/>
      </w:pPr>
      <w:r>
        <w:rPr>
          <w:rStyle w:val="Strong"/>
          <w:rFonts w:eastAsiaTheme="majorEastAsia"/>
        </w:rPr>
        <w:t>Literary Style</w:t>
      </w:r>
    </w:p>
    <w:p w14:paraId="6CF09FA4" w14:textId="5F12D02E" w:rsidR="006C2E66" w:rsidRDefault="006C2E66" w:rsidP="00FE27E4">
      <w:pPr>
        <w:pStyle w:val="NormalWeb"/>
        <w:numPr>
          <w:ilvl w:val="1"/>
          <w:numId w:val="3"/>
        </w:numPr>
        <w:ind w:left="1080"/>
        <w:jc w:val="both"/>
      </w:pPr>
      <w:r>
        <w:t xml:space="preserve">Falls under </w:t>
      </w:r>
      <w:r>
        <w:rPr>
          <w:rStyle w:val="Strong"/>
          <w:rFonts w:eastAsiaTheme="majorEastAsia"/>
        </w:rPr>
        <w:t>apocalyptic literature</w:t>
      </w:r>
      <w:r>
        <w:t xml:space="preserve">, rich with </w:t>
      </w:r>
      <w:r>
        <w:rPr>
          <w:rStyle w:val="Strong"/>
          <w:rFonts w:eastAsiaTheme="majorEastAsia"/>
        </w:rPr>
        <w:t>symbolism, metaphor, allegory, and prophetic imagery</w:t>
      </w:r>
      <w:r w:rsidR="007D7E97">
        <w:rPr>
          <w:rStyle w:val="Strong"/>
          <w:rFonts w:eastAsiaTheme="majorEastAsia"/>
        </w:rPr>
        <w:t xml:space="preserve"> </w:t>
      </w:r>
      <w:r w:rsidR="007D7E97">
        <w:rPr>
          <w:rStyle w:val="Strong"/>
          <w:rFonts w:eastAsiaTheme="majorEastAsia"/>
          <w:b w:val="0"/>
          <w:bCs w:val="0"/>
        </w:rPr>
        <w:t>(which is also seen and best interpreted with the books of Ezekiel, Daniel and Zechariah</w:t>
      </w:r>
      <w:r w:rsidR="009570B0">
        <w:rPr>
          <w:rStyle w:val="Strong"/>
          <w:rFonts w:eastAsiaTheme="majorEastAsia"/>
          <w:b w:val="0"/>
          <w:bCs w:val="0"/>
        </w:rPr>
        <w:t xml:space="preserve"> and the Word of God directly</w:t>
      </w:r>
      <w:r w:rsidR="007D7E97">
        <w:rPr>
          <w:rStyle w:val="Strong"/>
          <w:rFonts w:eastAsiaTheme="majorEastAsia"/>
          <w:b w:val="0"/>
          <w:bCs w:val="0"/>
        </w:rPr>
        <w:t>)</w:t>
      </w:r>
      <w:r>
        <w:t>.</w:t>
      </w:r>
      <w:r w:rsidR="003D6A4F">
        <w:t xml:space="preserve"> </w:t>
      </w:r>
    </w:p>
    <w:p w14:paraId="57887213" w14:textId="32DA1234" w:rsidR="003D6A4F" w:rsidRPr="00152FBE" w:rsidRDefault="006C2E66" w:rsidP="00FE27E4">
      <w:pPr>
        <w:pStyle w:val="NormalWeb"/>
        <w:numPr>
          <w:ilvl w:val="1"/>
          <w:numId w:val="3"/>
        </w:numPr>
        <w:ind w:left="1080"/>
        <w:jc w:val="both"/>
      </w:pPr>
      <w:r>
        <w:t>Uses visionary language to depict</w:t>
      </w:r>
      <w:r w:rsidR="007D7E97">
        <w:t xml:space="preserve"> </w:t>
      </w:r>
      <w:r w:rsidR="007D7E97" w:rsidRPr="007D7E97">
        <w:rPr>
          <w:b/>
          <w:bCs/>
          <w:i/>
          <w:iCs/>
        </w:rPr>
        <w:t>clearly</w:t>
      </w:r>
      <w:r w:rsidR="007D7E97">
        <w:t xml:space="preserve"> </w:t>
      </w:r>
      <w:r>
        <w:t>cosmic conflict, divine justice, and</w:t>
      </w:r>
      <w:r w:rsidR="00152FBE">
        <w:t xml:space="preserve"> </w:t>
      </w:r>
      <w:r>
        <w:t>eschatological hope</w:t>
      </w:r>
      <w:r w:rsidR="007D7E97">
        <w:t xml:space="preserve">, inspiring </w:t>
      </w:r>
      <w:r w:rsidR="007D7E97">
        <w:rPr>
          <w:i/>
          <w:iCs/>
        </w:rPr>
        <w:t>perseverance and faith</w:t>
      </w:r>
      <w:r w:rsidR="001975B0">
        <w:rPr>
          <w:i/>
          <w:iCs/>
        </w:rPr>
        <w:t xml:space="preserve">, </w:t>
      </w:r>
      <w:r w:rsidR="001975B0">
        <w:t xml:space="preserve">with a focus on God ruling </w:t>
      </w:r>
      <w:r w:rsidR="001975B0">
        <w:rPr>
          <w:b/>
          <w:bCs/>
          <w:i/>
          <w:iCs/>
          <w:u w:val="single"/>
        </w:rPr>
        <w:t>all.</w:t>
      </w:r>
    </w:p>
    <w:p w14:paraId="5C059D9A" w14:textId="02047283" w:rsidR="00152FBE" w:rsidRDefault="00152FBE" w:rsidP="00FE27E4">
      <w:pPr>
        <w:pStyle w:val="NormalWeb"/>
        <w:numPr>
          <w:ilvl w:val="1"/>
          <w:numId w:val="3"/>
        </w:numPr>
        <w:ind w:left="1080"/>
        <w:jc w:val="both"/>
      </w:pPr>
      <w:r w:rsidRPr="00152FBE">
        <w:t xml:space="preserve">Its apocalyptic visions and symbolic language offer a glimpse into the heavenly realms and the unfolding of God's redemptive plan for humanity. </w:t>
      </w:r>
      <w:r w:rsidRPr="00152FBE">
        <w:rPr>
          <w:i/>
          <w:iCs/>
          <w:u w:val="single"/>
        </w:rPr>
        <w:t xml:space="preserve">By peeling </w:t>
      </w:r>
      <w:proofErr w:type="gramStart"/>
      <w:r w:rsidRPr="00152FBE">
        <w:rPr>
          <w:i/>
          <w:iCs/>
          <w:u w:val="single"/>
        </w:rPr>
        <w:t>back</w:t>
      </w:r>
      <w:proofErr w:type="gramEnd"/>
      <w:r w:rsidRPr="00152FBE">
        <w:rPr>
          <w:i/>
          <w:iCs/>
          <w:u w:val="single"/>
        </w:rPr>
        <w:t xml:space="preserve"> the veil between the seen and unseen,</w:t>
      </w:r>
      <w:r w:rsidRPr="00152FBE">
        <w:t xml:space="preserve"> the Book of Revelation invites readers to contemplate the deeper mysteries of faith and the ultimate fulfillment of God's purposes.</w:t>
      </w:r>
      <w:r w:rsidR="00345C19">
        <w:t xml:space="preserve"> </w:t>
      </w:r>
      <w:r w:rsidR="00345C19" w:rsidRPr="00345C19">
        <w:t xml:space="preserve">The term "apocalypse" originates from the Greek word </w:t>
      </w:r>
      <w:proofErr w:type="spellStart"/>
      <w:r w:rsidR="00345C19" w:rsidRPr="00C105B9">
        <w:rPr>
          <w:b/>
          <w:bCs/>
          <w:i/>
          <w:iCs/>
        </w:rPr>
        <w:t>apokalypsis</w:t>
      </w:r>
      <w:proofErr w:type="spellEnd"/>
      <w:r w:rsidR="00345C19" w:rsidRPr="00345C19">
        <w:t>, meaning "unveiling" or "revelation," reflecting the central theme of divine disclosure</w:t>
      </w:r>
      <w:r w:rsidR="00345C19">
        <w:t>.</w:t>
      </w:r>
    </w:p>
    <w:p w14:paraId="4E86BF1B" w14:textId="5BE79F52" w:rsidR="005325FB" w:rsidRDefault="003D6A4F" w:rsidP="00FE27E4">
      <w:pPr>
        <w:pStyle w:val="NormalWeb"/>
        <w:numPr>
          <w:ilvl w:val="1"/>
          <w:numId w:val="3"/>
        </w:numPr>
        <w:spacing w:before="0" w:beforeAutospacing="0" w:after="0" w:afterAutospacing="0"/>
        <w:ind w:left="1080"/>
        <w:jc w:val="both"/>
      </w:pPr>
      <w:r>
        <w:t xml:space="preserve">Written to His servants, </w:t>
      </w:r>
      <w:r w:rsidRPr="003D6A4F">
        <w:rPr>
          <w:b/>
          <w:bCs/>
          <w:i/>
          <w:iCs/>
        </w:rPr>
        <w:t xml:space="preserve">His sheep who know His voice and will not follow the voice of a stranger </w:t>
      </w:r>
      <w:r>
        <w:t>(John 10</w:t>
      </w:r>
      <w:r w:rsidRPr="003D6A4F">
        <w:rPr>
          <w:b/>
          <w:bCs/>
          <w:vertAlign w:val="superscript"/>
        </w:rPr>
        <w:t>27 </w:t>
      </w:r>
      <w:r w:rsidRPr="003D6A4F">
        <w:t>My sheep hear my voice, and I know them, and they follow me:</w:t>
      </w:r>
      <w:r>
        <w:t>...; John 10</w:t>
      </w:r>
      <w:r>
        <w:rPr>
          <w:vertAlign w:val="superscript"/>
        </w:rPr>
        <w:t xml:space="preserve">5 </w:t>
      </w:r>
      <w:r>
        <w:t>...</w:t>
      </w:r>
      <w:r w:rsidRPr="003D6A4F">
        <w:t xml:space="preserve">And a stranger will they not </w:t>
      </w:r>
      <w:proofErr w:type="gramStart"/>
      <w:r w:rsidRPr="003D6A4F">
        <w:t>follow, but</w:t>
      </w:r>
      <w:proofErr w:type="gramEnd"/>
      <w:r w:rsidRPr="003D6A4F">
        <w:t xml:space="preserve"> will flee from him: for they know not the voice of strangers.</w:t>
      </w:r>
      <w:r>
        <w:t>)</w:t>
      </w:r>
    </w:p>
    <w:p w14:paraId="5B0F15B5" w14:textId="28225273" w:rsidR="000D2657" w:rsidRDefault="000D2657" w:rsidP="000D2657">
      <w:pPr>
        <w:pStyle w:val="NormalWeb"/>
        <w:spacing w:before="0" w:beforeAutospacing="0" w:after="0" w:afterAutospacing="0"/>
        <w:ind w:left="1080"/>
        <w:jc w:val="both"/>
        <w:rPr>
          <w:i/>
          <w:iCs/>
        </w:rPr>
      </w:pPr>
      <w:r>
        <w:t xml:space="preserve">Amos 3.7 </w:t>
      </w:r>
      <w:r w:rsidRPr="000D2657">
        <w:rPr>
          <w:i/>
          <w:iCs/>
        </w:rPr>
        <w:t xml:space="preserve">Surely the Lord GOD will do nothing, but he </w:t>
      </w:r>
      <w:proofErr w:type="spellStart"/>
      <w:r w:rsidRPr="000D2657">
        <w:rPr>
          <w:i/>
          <w:iCs/>
        </w:rPr>
        <w:t>revealeth</w:t>
      </w:r>
      <w:proofErr w:type="spellEnd"/>
      <w:r w:rsidRPr="000D2657">
        <w:rPr>
          <w:i/>
          <w:iCs/>
        </w:rPr>
        <w:t xml:space="preserve"> his secret unto his servants the prophets.</w:t>
      </w:r>
    </w:p>
    <w:p w14:paraId="052BC576" w14:textId="421D3EB7" w:rsidR="005068CA" w:rsidRPr="005068CA" w:rsidRDefault="005068CA" w:rsidP="000D2657">
      <w:pPr>
        <w:pStyle w:val="NormalWeb"/>
        <w:spacing w:before="0" w:beforeAutospacing="0" w:after="0" w:afterAutospacing="0"/>
        <w:ind w:left="1080"/>
        <w:jc w:val="both"/>
      </w:pPr>
      <w:r>
        <w:t xml:space="preserve">2 Chronicles 16.9 </w:t>
      </w:r>
      <w:r w:rsidRPr="005068CA">
        <w:t xml:space="preserve">For the eyes of the Lord run to and </w:t>
      </w:r>
      <w:proofErr w:type="spellStart"/>
      <w:r w:rsidRPr="005068CA">
        <w:t>fro</w:t>
      </w:r>
      <w:proofErr w:type="spellEnd"/>
      <w:r w:rsidRPr="005068CA">
        <w:t xml:space="preserve"> throughout the whole earth, to shew himself strong </w:t>
      </w:r>
      <w:proofErr w:type="gramStart"/>
      <w:r w:rsidRPr="005068CA">
        <w:t>in</w:t>
      </w:r>
      <w:proofErr w:type="gramEnd"/>
      <w:r w:rsidRPr="005068CA">
        <w:t xml:space="preserve"> the behalf of them whose heart is perfect toward him. </w:t>
      </w:r>
    </w:p>
    <w:p w14:paraId="116022AA" w14:textId="77777777" w:rsidR="000D2657" w:rsidRPr="000D2657" w:rsidRDefault="000D2657" w:rsidP="000D2657">
      <w:pPr>
        <w:pStyle w:val="NormalWeb"/>
        <w:spacing w:before="0" w:beforeAutospacing="0" w:after="0" w:afterAutospacing="0"/>
        <w:ind w:left="1080"/>
        <w:jc w:val="both"/>
      </w:pPr>
      <w:r w:rsidRPr="000D2657">
        <w:t xml:space="preserve">Proverbs 3:32 For the </w:t>
      </w:r>
      <w:proofErr w:type="spellStart"/>
      <w:r w:rsidRPr="000D2657">
        <w:t>froward</w:t>
      </w:r>
      <w:proofErr w:type="spellEnd"/>
      <w:r w:rsidRPr="000D2657">
        <w:rPr>
          <w:i/>
          <w:iCs/>
        </w:rPr>
        <w:t xml:space="preserve"> is</w:t>
      </w:r>
      <w:r w:rsidRPr="000D2657">
        <w:t xml:space="preserve"> abomination to the LORD: but his secret</w:t>
      </w:r>
      <w:r w:rsidRPr="000D2657">
        <w:rPr>
          <w:i/>
          <w:iCs/>
        </w:rPr>
        <w:t xml:space="preserve"> is</w:t>
      </w:r>
      <w:r w:rsidRPr="000D2657">
        <w:t xml:space="preserve"> with the righteous.</w:t>
      </w:r>
    </w:p>
    <w:p w14:paraId="60363FBE" w14:textId="77777777" w:rsidR="00F66947" w:rsidRDefault="000D2657" w:rsidP="00F66947">
      <w:pPr>
        <w:pStyle w:val="NormalWeb"/>
        <w:spacing w:before="0" w:beforeAutospacing="0" w:after="0" w:afterAutospacing="0"/>
        <w:ind w:left="1080"/>
        <w:jc w:val="both"/>
      </w:pPr>
      <w:r w:rsidRPr="000D2657">
        <w:t>Psalms 25:14 The secret of the LORD</w:t>
      </w:r>
      <w:r w:rsidRPr="000D2657">
        <w:rPr>
          <w:i/>
          <w:iCs/>
        </w:rPr>
        <w:t xml:space="preserve"> is</w:t>
      </w:r>
      <w:r w:rsidRPr="000D2657">
        <w:t xml:space="preserve"> with them that fear him; and he will shew them his covenant.</w:t>
      </w:r>
    </w:p>
    <w:p w14:paraId="67BED807" w14:textId="77777777" w:rsidR="00F66947" w:rsidRDefault="00F66947" w:rsidP="00F66947">
      <w:pPr>
        <w:pStyle w:val="NormalWeb"/>
        <w:spacing w:before="0" w:beforeAutospacing="0" w:after="0" w:afterAutospacing="0"/>
        <w:ind w:left="1080"/>
        <w:jc w:val="both"/>
      </w:pPr>
      <w:r>
        <w:t xml:space="preserve">Jeremiah 23.18 </w:t>
      </w:r>
      <w:r w:rsidR="001975B0" w:rsidRPr="001975B0">
        <w:t>But which of them has stood in the council of the LORD to see and hear His word? Who has given heed to His word and obeyed it?</w:t>
      </w:r>
      <w:r w:rsidR="001975B0" w:rsidRPr="001975B0">
        <w:br/>
      </w:r>
      <w:r>
        <w:t xml:space="preserve">Daniel 2.22 </w:t>
      </w:r>
      <w:r w:rsidR="001975B0" w:rsidRPr="001975B0">
        <w:t>He reveals the deep and hidden things; He knows what lies in darkness, and light dwells with Him.</w:t>
      </w:r>
    </w:p>
    <w:p w14:paraId="377A8253" w14:textId="77777777" w:rsidR="00F66947" w:rsidRDefault="00F66947" w:rsidP="00F66947">
      <w:pPr>
        <w:pStyle w:val="NormalWeb"/>
        <w:spacing w:before="0" w:beforeAutospacing="0" w:after="0" w:afterAutospacing="0"/>
        <w:ind w:left="1080"/>
        <w:jc w:val="both"/>
      </w:pPr>
      <w:r>
        <w:t xml:space="preserve">Isaiah 42.9 </w:t>
      </w:r>
      <w:r w:rsidRPr="001975B0">
        <w:t>Behold, the former things have happened, and now I declare new things. Before they spring forth I proclaim them to you.</w:t>
      </w:r>
    </w:p>
    <w:p w14:paraId="04CDEC73" w14:textId="77777777" w:rsidR="00F66947" w:rsidRDefault="00F66947" w:rsidP="00F66947">
      <w:pPr>
        <w:pStyle w:val="NormalWeb"/>
        <w:spacing w:before="0" w:beforeAutospacing="0" w:after="0" w:afterAutospacing="0"/>
        <w:ind w:left="1080"/>
        <w:jc w:val="both"/>
      </w:pPr>
      <w:r>
        <w:t>Genesis 18.17</w:t>
      </w:r>
      <w:r w:rsidRPr="00F66947">
        <w:t xml:space="preserve"> </w:t>
      </w:r>
      <w:r w:rsidRPr="001975B0">
        <w:t>And the LORD said, “Shall I hide from Abraham what I am about to do?</w:t>
      </w:r>
    </w:p>
    <w:p w14:paraId="6FF44AF8" w14:textId="77777777" w:rsidR="00F66947" w:rsidRDefault="00F66947" w:rsidP="00F66947">
      <w:pPr>
        <w:pStyle w:val="NormalWeb"/>
        <w:spacing w:before="0" w:beforeAutospacing="0" w:after="0" w:afterAutospacing="0"/>
        <w:ind w:left="1080"/>
        <w:jc w:val="both"/>
      </w:pPr>
      <w:r>
        <w:t>Psalm 25.14</w:t>
      </w:r>
      <w:r w:rsidRPr="00F66947">
        <w:t xml:space="preserve"> </w:t>
      </w:r>
      <w:r w:rsidRPr="001975B0">
        <w:t xml:space="preserve">The LORD confides in those who fear </w:t>
      </w:r>
      <w:proofErr w:type="gramStart"/>
      <w:r w:rsidRPr="001975B0">
        <w:t>Him, and</w:t>
      </w:r>
      <w:proofErr w:type="gramEnd"/>
      <w:r w:rsidRPr="001975B0">
        <w:t xml:space="preserve"> reveals His covenant to them.</w:t>
      </w:r>
    </w:p>
    <w:p w14:paraId="77A6BC4B" w14:textId="77777777" w:rsidR="00F66947" w:rsidRDefault="00F66947" w:rsidP="00F66947">
      <w:pPr>
        <w:pStyle w:val="NormalWeb"/>
        <w:spacing w:before="0" w:beforeAutospacing="0" w:after="0" w:afterAutospacing="0"/>
        <w:ind w:left="1080"/>
        <w:jc w:val="both"/>
      </w:pPr>
      <w:r>
        <w:lastRenderedPageBreak/>
        <w:t xml:space="preserve">Revelation 1.1 </w:t>
      </w:r>
      <w:r w:rsidRPr="001975B0">
        <w:t>This is the revelation of Jesus Christ, which God gave Him to show His servants what must soon come to pass. He made it known by sending His angel to His servant John,</w:t>
      </w:r>
      <w:r>
        <w:t>...</w:t>
      </w:r>
    </w:p>
    <w:p w14:paraId="63DC0805" w14:textId="77777777" w:rsidR="00F66947" w:rsidRDefault="00F66947" w:rsidP="00F66947">
      <w:pPr>
        <w:pStyle w:val="NormalWeb"/>
        <w:spacing w:before="0" w:beforeAutospacing="0" w:after="0" w:afterAutospacing="0"/>
        <w:ind w:left="1080"/>
        <w:jc w:val="both"/>
      </w:pPr>
      <w:r>
        <w:t xml:space="preserve">John 15.15 </w:t>
      </w:r>
      <w:r w:rsidRPr="001975B0">
        <w:t>No longer do I call you servants, for a servant does not understand what his master is doing. But I have called you friends, because everything I have learned from My Father I have made known to you.</w:t>
      </w:r>
    </w:p>
    <w:p w14:paraId="6A202947" w14:textId="77777777" w:rsidR="00F66947" w:rsidRDefault="00F66947" w:rsidP="00F66947">
      <w:pPr>
        <w:pStyle w:val="NormalWeb"/>
        <w:spacing w:before="0" w:beforeAutospacing="0" w:after="0" w:afterAutospacing="0"/>
        <w:ind w:left="1080"/>
        <w:jc w:val="both"/>
      </w:pPr>
      <w:r>
        <w:t xml:space="preserve">Matthew 13.11 </w:t>
      </w:r>
      <w:r w:rsidRPr="001975B0">
        <w:t>He replied, “The knowledge of the mysteries of the kingdom of heaven has been given to you, but not to them.</w:t>
      </w:r>
    </w:p>
    <w:p w14:paraId="4E665785" w14:textId="77777777" w:rsidR="00F66947" w:rsidRDefault="00F66947" w:rsidP="00F66947">
      <w:pPr>
        <w:pStyle w:val="NormalWeb"/>
        <w:spacing w:before="0" w:beforeAutospacing="0" w:after="0" w:afterAutospacing="0"/>
        <w:ind w:left="1080"/>
        <w:jc w:val="both"/>
      </w:pPr>
      <w:r>
        <w:t xml:space="preserve">1 Corinthians 2.10 </w:t>
      </w:r>
      <w:r w:rsidRPr="001975B0">
        <w:t>But God has revealed it to us by the Spirit. The Spirit searches all things, even the deep things of God.</w:t>
      </w:r>
    </w:p>
    <w:p w14:paraId="0021398F" w14:textId="77777777" w:rsidR="00F66947" w:rsidRDefault="00F66947" w:rsidP="00F66947">
      <w:pPr>
        <w:pStyle w:val="NormalWeb"/>
        <w:spacing w:before="0" w:beforeAutospacing="0" w:after="0" w:afterAutospacing="0"/>
        <w:ind w:left="1080"/>
        <w:jc w:val="both"/>
      </w:pPr>
      <w:r>
        <w:t>Ephesians 3.5 ...</w:t>
      </w:r>
      <w:r w:rsidRPr="001975B0">
        <w:t>which was not made known to men in other generations as it has now been revealed by the Spirit to God’s holy apostles and prophets.</w:t>
      </w:r>
    </w:p>
    <w:p w14:paraId="4CAC5D5D" w14:textId="77777777" w:rsidR="00F66947" w:rsidRDefault="00F66947" w:rsidP="00F66947">
      <w:pPr>
        <w:pStyle w:val="NormalWeb"/>
        <w:spacing w:before="0" w:beforeAutospacing="0" w:after="0" w:afterAutospacing="0"/>
        <w:ind w:left="1080"/>
        <w:jc w:val="both"/>
      </w:pPr>
      <w:r>
        <w:t xml:space="preserve">2 Peter 1.21 </w:t>
      </w:r>
      <w:r w:rsidRPr="001975B0">
        <w:t>For no such prophecy was ever brought forth by the will of man, but men spoke from God as they were carried along by the Holy Spirit.</w:t>
      </w:r>
    </w:p>
    <w:p w14:paraId="621A8121" w14:textId="724440B8" w:rsidR="00F66947" w:rsidRDefault="00F66947" w:rsidP="00F66947">
      <w:pPr>
        <w:pStyle w:val="NormalWeb"/>
        <w:spacing w:before="0" w:beforeAutospacing="0" w:after="0" w:afterAutospacing="0"/>
        <w:ind w:left="1080"/>
        <w:jc w:val="both"/>
      </w:pPr>
      <w:r>
        <w:t xml:space="preserve">Hebrews 1.1-2 </w:t>
      </w:r>
      <w:r w:rsidRPr="001975B0">
        <w:t>On many past occasions and in many different ways, God spoke to our fathers through the prophets. / But in these last days He has spoken to us by His Son, whom He appointed heir of all things, and through whom He made the universe.</w:t>
      </w:r>
      <w:r w:rsidRPr="001975B0">
        <w:br/>
      </w:r>
      <w:r>
        <w:t xml:space="preserve">Numbers 12.6 </w:t>
      </w:r>
      <w:r w:rsidRPr="001975B0">
        <w:t>He said, “Hear now My words: If there is a prophet among you, I, the LORD, will reveal Myself to him in a vision; I will speak to him in a dream.</w:t>
      </w:r>
    </w:p>
    <w:p w14:paraId="5CB64B47" w14:textId="5BA9647D" w:rsidR="001975B0" w:rsidRDefault="00F66947" w:rsidP="00F66947">
      <w:pPr>
        <w:pStyle w:val="NormalWeb"/>
        <w:spacing w:before="0" w:beforeAutospacing="0" w:after="0" w:afterAutospacing="0"/>
        <w:ind w:left="1080"/>
        <w:jc w:val="both"/>
      </w:pPr>
      <w:r>
        <w:t xml:space="preserve">Acts 2.17  </w:t>
      </w:r>
      <w:r w:rsidRPr="001975B0">
        <w:t>In the last days, God says, I will pour out My Spirit on all people. Your sons and daughters will prophesy, your young men will see visions, your old men will dream dreams.</w:t>
      </w:r>
    </w:p>
    <w:p w14:paraId="68E291B5" w14:textId="3A7A0963" w:rsidR="007B23EC" w:rsidRPr="007B23EC" w:rsidRDefault="00375904" w:rsidP="007B23EC">
      <w:pPr>
        <w:pStyle w:val="NormalWeb"/>
        <w:spacing w:before="0" w:beforeAutospacing="0" w:after="0" w:afterAutospacing="0"/>
        <w:ind w:left="1080"/>
        <w:jc w:val="both"/>
      </w:pPr>
      <w:r>
        <w:t>Matthew 13</w:t>
      </w:r>
      <w:r>
        <w:rPr>
          <w:vertAlign w:val="superscript"/>
        </w:rPr>
        <w:t>10</w:t>
      </w:r>
      <w:r>
        <w:t xml:space="preserve"> </w:t>
      </w:r>
      <w:r w:rsidR="007B23EC" w:rsidRPr="007B23EC">
        <w:t xml:space="preserve">And the disciples came, and said unto him, Why </w:t>
      </w:r>
      <w:proofErr w:type="spellStart"/>
      <w:r w:rsidR="007B23EC" w:rsidRPr="007B23EC">
        <w:t>speakest</w:t>
      </w:r>
      <w:proofErr w:type="spellEnd"/>
      <w:r w:rsidR="007B23EC" w:rsidRPr="007B23EC">
        <w:t xml:space="preserve"> thou unto them in parables?</w:t>
      </w:r>
      <w:r w:rsidR="007B23EC">
        <w:t xml:space="preserve"> </w:t>
      </w:r>
      <w:r w:rsidR="007B23EC" w:rsidRPr="007B23EC">
        <w:rPr>
          <w:b/>
          <w:bCs/>
          <w:vertAlign w:val="superscript"/>
        </w:rPr>
        <w:t>11 </w:t>
      </w:r>
      <w:r w:rsidR="007B23EC" w:rsidRPr="007B23EC">
        <w:t>He answered and said unto them, Because it is given unto you to know the mysteries of the kingdom of heaven, but to them it is not given.</w:t>
      </w:r>
      <w:r w:rsidR="007B23EC">
        <w:t xml:space="preserve"> </w:t>
      </w:r>
      <w:r w:rsidR="007B23EC" w:rsidRPr="007B23EC">
        <w:rPr>
          <w:b/>
          <w:bCs/>
          <w:vertAlign w:val="superscript"/>
        </w:rPr>
        <w:t>12 </w:t>
      </w:r>
      <w:r w:rsidR="007B23EC" w:rsidRPr="007B23EC">
        <w:t>For whosoever hath, to him shall be given, and he shall have more abundance: but whosoever hath not, from him shall be taken away even that he hath.</w:t>
      </w:r>
      <w:r w:rsidR="007B23EC">
        <w:t xml:space="preserve"> </w:t>
      </w:r>
      <w:r w:rsidR="007B23EC" w:rsidRPr="007B23EC">
        <w:rPr>
          <w:b/>
          <w:bCs/>
          <w:vertAlign w:val="superscript"/>
        </w:rPr>
        <w:t>13 </w:t>
      </w:r>
      <w:r w:rsidR="007B23EC" w:rsidRPr="007B23EC">
        <w:t>Therefore speak I to them in parables: because they seeing see not; and hearing they hear not, neither do they understand.</w:t>
      </w:r>
      <w:r w:rsidR="007B23EC">
        <w:t xml:space="preserve"> </w:t>
      </w:r>
      <w:r w:rsidR="007B23EC" w:rsidRPr="007B23EC">
        <w:rPr>
          <w:b/>
          <w:bCs/>
          <w:vertAlign w:val="superscript"/>
        </w:rPr>
        <w:t>14 </w:t>
      </w:r>
      <w:r w:rsidR="007B23EC" w:rsidRPr="007B23EC">
        <w:t>And in them is fulfilled the prophecy of Esaias, which saith, By hearing ye shall hear, and shall not understand; and seeing ye shall see, and shall not perceive:</w:t>
      </w:r>
    </w:p>
    <w:p w14:paraId="4B47150F" w14:textId="4B1A43F4" w:rsidR="00375904" w:rsidRDefault="007B23EC" w:rsidP="007B23EC">
      <w:pPr>
        <w:pStyle w:val="NormalWeb"/>
        <w:spacing w:before="0" w:beforeAutospacing="0" w:after="0" w:afterAutospacing="0"/>
        <w:ind w:left="1080"/>
        <w:jc w:val="both"/>
      </w:pPr>
      <w:r w:rsidRPr="007B23EC">
        <w:rPr>
          <w:b/>
          <w:bCs/>
          <w:vertAlign w:val="superscript"/>
        </w:rPr>
        <w:t>15 </w:t>
      </w:r>
      <w:r w:rsidRPr="007B23EC">
        <w:t>For this people's heart is waxed gross, and their ears are dull of hearing, and their eyes they have closed; lest at any time they should see with their eyes and hear with their ears, and should understand with their heart, and should be converted, and I should heal them.</w:t>
      </w:r>
      <w:r>
        <w:t xml:space="preserve"> </w:t>
      </w:r>
      <w:r w:rsidR="00375904" w:rsidRPr="00375904">
        <w:rPr>
          <w:b/>
          <w:bCs/>
          <w:vertAlign w:val="superscript"/>
        </w:rPr>
        <w:t>16 </w:t>
      </w:r>
      <w:r w:rsidR="00375904" w:rsidRPr="00375904">
        <w:t>But blessed </w:t>
      </w:r>
      <w:r w:rsidR="00375904" w:rsidRPr="00375904">
        <w:rPr>
          <w:i/>
          <w:iCs/>
        </w:rPr>
        <w:t>are</w:t>
      </w:r>
      <w:r w:rsidR="00375904" w:rsidRPr="00375904">
        <w:t> your eyes for they see, and your ears for they hear; </w:t>
      </w:r>
      <w:r w:rsidR="00375904" w:rsidRPr="00375904">
        <w:rPr>
          <w:b/>
          <w:bCs/>
          <w:vertAlign w:val="superscript"/>
        </w:rPr>
        <w:t>17 </w:t>
      </w:r>
      <w:r w:rsidR="00375904" w:rsidRPr="00375904">
        <w:t>for assuredly, I say to you that many prophets and righteous </w:t>
      </w:r>
      <w:r w:rsidR="00375904" w:rsidRPr="00375904">
        <w:rPr>
          <w:i/>
          <w:iCs/>
        </w:rPr>
        <w:t>men</w:t>
      </w:r>
      <w:r w:rsidR="00375904" w:rsidRPr="00375904">
        <w:t> desired to see what you see, and did not see </w:t>
      </w:r>
      <w:r w:rsidR="00375904" w:rsidRPr="00375904">
        <w:rPr>
          <w:i/>
          <w:iCs/>
        </w:rPr>
        <w:t>it,</w:t>
      </w:r>
      <w:r w:rsidR="00375904" w:rsidRPr="00375904">
        <w:t> and to hear what you hear, and did not hear </w:t>
      </w:r>
      <w:r w:rsidR="00375904" w:rsidRPr="00375904">
        <w:rPr>
          <w:i/>
          <w:iCs/>
        </w:rPr>
        <w:t>it.</w:t>
      </w:r>
      <w:r w:rsidR="00375904">
        <w:rPr>
          <w:i/>
          <w:iCs/>
        </w:rPr>
        <w:t xml:space="preserve">  </w:t>
      </w:r>
    </w:p>
    <w:p w14:paraId="08995A4A" w14:textId="49ADCA9F" w:rsidR="00375904" w:rsidRPr="00375904" w:rsidRDefault="007B23EC" w:rsidP="007B23EC">
      <w:pPr>
        <w:pStyle w:val="NormalWeb"/>
        <w:spacing w:before="0" w:beforeAutospacing="0" w:after="0" w:afterAutospacing="0"/>
        <w:ind w:left="1080"/>
        <w:jc w:val="both"/>
      </w:pPr>
      <w:r>
        <w:t>Matthew 13</w:t>
      </w:r>
      <w:r>
        <w:rPr>
          <w:vertAlign w:val="superscript"/>
        </w:rPr>
        <w:t xml:space="preserve">34 </w:t>
      </w:r>
      <w:r w:rsidRPr="007B23EC">
        <w:t xml:space="preserve">All these things </w:t>
      </w:r>
      <w:proofErr w:type="spellStart"/>
      <w:r w:rsidRPr="007B23EC">
        <w:t>spake</w:t>
      </w:r>
      <w:proofErr w:type="spellEnd"/>
      <w:r w:rsidRPr="007B23EC">
        <w:t xml:space="preserve"> Jesus unto the multitude in parables; and without a parable </w:t>
      </w:r>
      <w:proofErr w:type="spellStart"/>
      <w:r w:rsidRPr="007B23EC">
        <w:t>spake</w:t>
      </w:r>
      <w:proofErr w:type="spellEnd"/>
      <w:r w:rsidRPr="007B23EC">
        <w:t xml:space="preserve"> he not unto them:</w:t>
      </w:r>
      <w:r>
        <w:t xml:space="preserve"> </w:t>
      </w:r>
      <w:r>
        <w:rPr>
          <w:vertAlign w:val="superscript"/>
        </w:rPr>
        <w:t>35</w:t>
      </w:r>
      <w:r w:rsidRPr="007B23EC">
        <w:t>That it might be fulfilled which was spoken by the prophet, saying, I will open my mouth in parables; I will utter things which have been kept secret from the foundation of the world.</w:t>
      </w:r>
    </w:p>
    <w:p w14:paraId="5DEA5E2D" w14:textId="3B05D4E9" w:rsidR="00CC51BF" w:rsidRPr="00CC51BF" w:rsidRDefault="002D492B" w:rsidP="00FE27E4">
      <w:pPr>
        <w:pStyle w:val="NormalWeb"/>
        <w:numPr>
          <w:ilvl w:val="0"/>
          <w:numId w:val="42"/>
        </w:numPr>
        <w:spacing w:before="0" w:beforeAutospacing="0" w:after="0" w:afterAutospacing="0"/>
        <w:ind w:left="1080"/>
        <w:jc w:val="both"/>
      </w:pPr>
      <w:r>
        <w:t>How clearly do I hear from the Lord in my own life, and what restricts my hearing from Him</w:t>
      </w:r>
      <w:r w:rsidR="00CC51BF" w:rsidRPr="00CC51BF">
        <w:t>?</w:t>
      </w:r>
    </w:p>
    <w:p w14:paraId="032BD831" w14:textId="3EE1FE7E" w:rsidR="00CC51BF" w:rsidRPr="00CC51BF" w:rsidRDefault="002D492B" w:rsidP="00FE27E4">
      <w:pPr>
        <w:pStyle w:val="NormalWeb"/>
        <w:numPr>
          <w:ilvl w:val="0"/>
          <w:numId w:val="42"/>
        </w:numPr>
        <w:ind w:left="1080"/>
        <w:jc w:val="both"/>
      </w:pPr>
      <w:r>
        <w:t xml:space="preserve">When the </w:t>
      </w:r>
      <w:r>
        <w:rPr>
          <w:i/>
          <w:iCs/>
        </w:rPr>
        <w:t xml:space="preserve">eyes of the Lord run to and </w:t>
      </w:r>
      <w:proofErr w:type="spellStart"/>
      <w:r>
        <w:rPr>
          <w:i/>
          <w:iCs/>
        </w:rPr>
        <w:t>fro</w:t>
      </w:r>
      <w:proofErr w:type="spellEnd"/>
      <w:r>
        <w:rPr>
          <w:i/>
          <w:iCs/>
        </w:rPr>
        <w:t xml:space="preserve"> throughout the earth to find hearts that are perfect toward Him, </w:t>
      </w:r>
      <w:r>
        <w:t>does He see me</w:t>
      </w:r>
      <w:r w:rsidR="00CC51BF" w:rsidRPr="00CC51BF">
        <w:t>?</w:t>
      </w:r>
      <w:r>
        <w:t xml:space="preserve"> What do I need to change to have that </w:t>
      </w:r>
      <w:r>
        <w:rPr>
          <w:i/>
          <w:iCs/>
        </w:rPr>
        <w:t xml:space="preserve">perfect heart </w:t>
      </w:r>
      <w:r>
        <w:t>toward Him?</w:t>
      </w:r>
    </w:p>
    <w:p w14:paraId="7C5AD641" w14:textId="03BE02A3" w:rsidR="00CC51BF" w:rsidRDefault="002D492B" w:rsidP="00FE27E4">
      <w:pPr>
        <w:pStyle w:val="NormalWeb"/>
        <w:numPr>
          <w:ilvl w:val="0"/>
          <w:numId w:val="42"/>
        </w:numPr>
        <w:ind w:left="1080"/>
        <w:jc w:val="both"/>
      </w:pPr>
      <w:r>
        <w:t xml:space="preserve">How much time do I give to the Lord dedicated to </w:t>
      </w:r>
      <w:r>
        <w:rPr>
          <w:i/>
          <w:iCs/>
        </w:rPr>
        <w:t>hearing from Him, hearing His voice clearly</w:t>
      </w:r>
      <w:r w:rsidR="00CC51BF" w:rsidRPr="00CC51BF">
        <w:t>?</w:t>
      </w:r>
      <w:r>
        <w:t xml:space="preserve"> </w:t>
      </w:r>
    </w:p>
    <w:p w14:paraId="6D02D83A" w14:textId="1956D1BE" w:rsidR="00EE0A49" w:rsidRPr="00EE0A49" w:rsidRDefault="001C0592" w:rsidP="00EE0A49">
      <w:r w:rsidRPr="001C0592">
        <w:rPr>
          <w:noProof/>
          <w14:ligatures w14:val="standardContextual"/>
        </w:rPr>
        <w:pict w14:anchorId="2BEFC2B6">
          <v:rect id="_x0000_i1025" alt="" style="width:468pt;height:.05pt;mso-width-percent:0;mso-height-percent:0;mso-width-percent:0;mso-height-percent:0" o:hralign="center" o:hrstd="t" o:hr="t" fillcolor="#a0a0a0" stroked="f"/>
        </w:pict>
      </w:r>
    </w:p>
    <w:p w14:paraId="5CFFA76A" w14:textId="77777777" w:rsidR="006C2E66" w:rsidRDefault="006C2E66" w:rsidP="006C2E66"/>
    <w:p w14:paraId="4629C0A0" w14:textId="43C40A2B" w:rsidR="0050195F" w:rsidRPr="0050195F" w:rsidRDefault="0050195F" w:rsidP="002F1AED">
      <w:pPr>
        <w:jc w:val="both"/>
      </w:pPr>
      <w:r w:rsidRPr="0050195F">
        <w:t xml:space="preserve">In the book of </w:t>
      </w:r>
      <w:r w:rsidRPr="0050195F">
        <w:rPr>
          <w:b/>
          <w:bCs/>
        </w:rPr>
        <w:t>Revelation</w:t>
      </w:r>
      <w:r w:rsidRPr="0050195F">
        <w:t xml:space="preserve">, there are </w:t>
      </w:r>
      <w:r w:rsidRPr="0050195F">
        <w:rPr>
          <w:b/>
          <w:bCs/>
        </w:rPr>
        <w:t>seven blessings (</w:t>
      </w:r>
      <w:r w:rsidR="006B3FF9">
        <w:rPr>
          <w:b/>
          <w:bCs/>
        </w:rPr>
        <w:t>sometimes</w:t>
      </w:r>
      <w:r w:rsidRPr="0050195F">
        <w:rPr>
          <w:b/>
          <w:bCs/>
        </w:rPr>
        <w:t xml:space="preserve"> called “beatitudes”)</w:t>
      </w:r>
      <w:r w:rsidRPr="0050195F">
        <w:t>. These</w:t>
      </w:r>
      <w:r w:rsidR="002F1AED">
        <w:t xml:space="preserve"> </w:t>
      </w:r>
      <w:r w:rsidRPr="0050195F">
        <w:t xml:space="preserve">are special promises of blessing given to believers who remain faithful to God. </w:t>
      </w:r>
    </w:p>
    <w:p w14:paraId="31539D3F" w14:textId="34A1D8C4" w:rsidR="006B3FF9" w:rsidRPr="006B3FF9" w:rsidRDefault="0050195F" w:rsidP="002F1AED">
      <w:pPr>
        <w:pStyle w:val="ListParagraph"/>
        <w:numPr>
          <w:ilvl w:val="0"/>
          <w:numId w:val="34"/>
        </w:numPr>
        <w:ind w:left="720"/>
        <w:jc w:val="both"/>
      </w:pPr>
      <w:r w:rsidRPr="006B3FF9">
        <w:rPr>
          <w:b/>
          <w:bCs/>
        </w:rPr>
        <w:t>Revelation 1</w:t>
      </w:r>
      <w:r w:rsidR="002F1AED">
        <w:rPr>
          <w:b/>
          <w:bCs/>
        </w:rPr>
        <w:t>.</w:t>
      </w:r>
      <w:r w:rsidRPr="006B3FF9">
        <w:rPr>
          <w:b/>
          <w:bCs/>
        </w:rPr>
        <w:t>3</w:t>
      </w:r>
      <w:r w:rsidRPr="0050195F">
        <w:t xml:space="preserve"> –</w:t>
      </w:r>
      <w:r w:rsidR="006B3FF9">
        <w:t xml:space="preserve"> </w:t>
      </w:r>
      <w:r w:rsidR="006B3FF9" w:rsidRPr="0050195F">
        <w:t>Blessing for reading, hearing, and keeping the prophecy.</w:t>
      </w:r>
      <w:r w:rsidRPr="0050195F">
        <w:br/>
      </w:r>
      <w:r w:rsidRPr="006B3FF9">
        <w:rPr>
          <w:i/>
          <w:iCs/>
        </w:rPr>
        <w:t>“Blessed is the one who reads aloud the words of this prophecy, and blessed are those who hear it and take to heart what is written in it, because the time is near.”</w:t>
      </w:r>
    </w:p>
    <w:p w14:paraId="3F573670" w14:textId="319FF01F" w:rsidR="006B3FF9" w:rsidRPr="006B3FF9" w:rsidRDefault="0050195F" w:rsidP="002F1AED">
      <w:pPr>
        <w:pStyle w:val="ListParagraph"/>
        <w:numPr>
          <w:ilvl w:val="0"/>
          <w:numId w:val="34"/>
        </w:numPr>
        <w:ind w:left="720"/>
        <w:jc w:val="both"/>
      </w:pPr>
      <w:r w:rsidRPr="006B3FF9">
        <w:rPr>
          <w:b/>
          <w:bCs/>
        </w:rPr>
        <w:t>Revelation 14</w:t>
      </w:r>
      <w:r w:rsidR="002F1AED">
        <w:rPr>
          <w:b/>
          <w:bCs/>
        </w:rPr>
        <w:t>.</w:t>
      </w:r>
      <w:r w:rsidRPr="006B3FF9">
        <w:rPr>
          <w:b/>
          <w:bCs/>
        </w:rPr>
        <w:t>13</w:t>
      </w:r>
      <w:r w:rsidRPr="0050195F">
        <w:t xml:space="preserve"> –</w:t>
      </w:r>
      <w:r w:rsidR="006B3FF9" w:rsidRPr="006B3FF9">
        <w:t xml:space="preserve"> </w:t>
      </w:r>
      <w:r w:rsidR="006B3FF9" w:rsidRPr="0050195F">
        <w:t>Blessing for those who die in Christ—they will find rest and reward.</w:t>
      </w:r>
      <w:r w:rsidRPr="0050195F">
        <w:br/>
      </w:r>
      <w:r w:rsidRPr="006B3FF9">
        <w:rPr>
          <w:i/>
          <w:iCs/>
        </w:rPr>
        <w:t>“Blessed are the dead who die in the Lord from now on.”</w:t>
      </w:r>
    </w:p>
    <w:p w14:paraId="5FBBFEC7" w14:textId="248204B0" w:rsidR="006B3FF9" w:rsidRPr="006B3FF9" w:rsidRDefault="0050195F" w:rsidP="002F1AED">
      <w:pPr>
        <w:pStyle w:val="ListParagraph"/>
        <w:numPr>
          <w:ilvl w:val="0"/>
          <w:numId w:val="34"/>
        </w:numPr>
        <w:ind w:left="720"/>
        <w:jc w:val="both"/>
      </w:pPr>
      <w:r w:rsidRPr="006B3FF9">
        <w:rPr>
          <w:b/>
          <w:bCs/>
        </w:rPr>
        <w:t>Revelation 16</w:t>
      </w:r>
      <w:r w:rsidR="002F1AED">
        <w:rPr>
          <w:b/>
          <w:bCs/>
        </w:rPr>
        <w:t>.</w:t>
      </w:r>
      <w:r w:rsidRPr="006B3FF9">
        <w:rPr>
          <w:b/>
          <w:bCs/>
        </w:rPr>
        <w:t>15</w:t>
      </w:r>
      <w:r w:rsidRPr="0050195F">
        <w:t xml:space="preserve"> –</w:t>
      </w:r>
      <w:r w:rsidR="006B3FF9" w:rsidRPr="006B3FF9">
        <w:t xml:space="preserve"> </w:t>
      </w:r>
      <w:r w:rsidR="006B3FF9" w:rsidRPr="0050195F">
        <w:t>Blessing for watchfulness and spiritual readiness.</w:t>
      </w:r>
      <w:r w:rsidRPr="0050195F">
        <w:br/>
      </w:r>
      <w:r w:rsidRPr="006B3FF9">
        <w:rPr>
          <w:i/>
          <w:iCs/>
        </w:rPr>
        <w:t>“Blessed is the one who stays awake and remains clothed, so as not to go naked and be shamefully exposed.”</w:t>
      </w:r>
    </w:p>
    <w:p w14:paraId="64B9622E" w14:textId="6AE71F9F" w:rsidR="006B3FF9" w:rsidRPr="006B3FF9" w:rsidRDefault="0050195F" w:rsidP="002F1AED">
      <w:pPr>
        <w:pStyle w:val="ListParagraph"/>
        <w:numPr>
          <w:ilvl w:val="0"/>
          <w:numId w:val="34"/>
        </w:numPr>
        <w:ind w:left="720"/>
        <w:jc w:val="both"/>
      </w:pPr>
      <w:r w:rsidRPr="006B3FF9">
        <w:rPr>
          <w:b/>
          <w:bCs/>
        </w:rPr>
        <w:t>Revelation 19</w:t>
      </w:r>
      <w:r w:rsidR="002F1AED">
        <w:rPr>
          <w:b/>
          <w:bCs/>
        </w:rPr>
        <w:t>.</w:t>
      </w:r>
      <w:r w:rsidRPr="006B3FF9">
        <w:rPr>
          <w:b/>
          <w:bCs/>
        </w:rPr>
        <w:t>9</w:t>
      </w:r>
      <w:r w:rsidRPr="0050195F">
        <w:t xml:space="preserve"> –</w:t>
      </w:r>
      <w:r w:rsidR="006B3FF9" w:rsidRPr="006B3FF9">
        <w:t xml:space="preserve"> </w:t>
      </w:r>
      <w:r w:rsidR="006B3FF9" w:rsidRPr="0050195F">
        <w:t>Blessing for those invited to Christ’s marriage supper.</w:t>
      </w:r>
      <w:r w:rsidRPr="0050195F">
        <w:br/>
      </w:r>
      <w:r w:rsidRPr="006B3FF9">
        <w:rPr>
          <w:i/>
          <w:iCs/>
        </w:rPr>
        <w:t>“Blessed are those who are invited to the wedding supper of the Lamb!”</w:t>
      </w:r>
    </w:p>
    <w:p w14:paraId="14430B9C" w14:textId="1FF72239" w:rsidR="006B3FF9" w:rsidRPr="006B3FF9" w:rsidRDefault="0050195F" w:rsidP="002F1AED">
      <w:pPr>
        <w:pStyle w:val="ListParagraph"/>
        <w:numPr>
          <w:ilvl w:val="0"/>
          <w:numId w:val="34"/>
        </w:numPr>
        <w:ind w:left="720"/>
        <w:jc w:val="both"/>
      </w:pPr>
      <w:r w:rsidRPr="006B3FF9">
        <w:rPr>
          <w:b/>
          <w:bCs/>
        </w:rPr>
        <w:t>Revelation 20</w:t>
      </w:r>
      <w:r w:rsidR="002F1AED">
        <w:rPr>
          <w:b/>
          <w:bCs/>
        </w:rPr>
        <w:t>.</w:t>
      </w:r>
      <w:r w:rsidRPr="006B3FF9">
        <w:rPr>
          <w:b/>
          <w:bCs/>
        </w:rPr>
        <w:t>6</w:t>
      </w:r>
      <w:r w:rsidRPr="0050195F">
        <w:t xml:space="preserve"> –</w:t>
      </w:r>
      <w:r w:rsidR="006B3FF9" w:rsidRPr="006B3FF9">
        <w:t xml:space="preserve"> </w:t>
      </w:r>
      <w:r w:rsidR="006B3FF9" w:rsidRPr="0050195F">
        <w:t>Blessing for those who partake in the first resurrection—they will reign with Christ.</w:t>
      </w:r>
      <w:r w:rsidRPr="0050195F">
        <w:br/>
      </w:r>
      <w:r w:rsidRPr="006B3FF9">
        <w:rPr>
          <w:i/>
          <w:iCs/>
        </w:rPr>
        <w:t>“Blessed and holy are those who share in the first resurrection. The second death has no power over them…”</w:t>
      </w:r>
    </w:p>
    <w:p w14:paraId="0BA7E78F" w14:textId="06875934" w:rsidR="006B3FF9" w:rsidRPr="006B3FF9" w:rsidRDefault="0050195F" w:rsidP="002F1AED">
      <w:pPr>
        <w:pStyle w:val="ListParagraph"/>
        <w:numPr>
          <w:ilvl w:val="0"/>
          <w:numId w:val="34"/>
        </w:numPr>
        <w:ind w:left="720"/>
        <w:jc w:val="both"/>
      </w:pPr>
      <w:r w:rsidRPr="006B3FF9">
        <w:rPr>
          <w:b/>
          <w:bCs/>
        </w:rPr>
        <w:t>Revelation 22</w:t>
      </w:r>
      <w:r w:rsidR="002F1AED">
        <w:rPr>
          <w:b/>
          <w:bCs/>
        </w:rPr>
        <w:t>.</w:t>
      </w:r>
      <w:r w:rsidRPr="006B3FF9">
        <w:rPr>
          <w:b/>
          <w:bCs/>
        </w:rPr>
        <w:t>7</w:t>
      </w:r>
      <w:r w:rsidRPr="0050195F">
        <w:t xml:space="preserve"> –</w:t>
      </w:r>
      <w:r w:rsidR="006B3FF9" w:rsidRPr="006B3FF9">
        <w:t xml:space="preserve"> </w:t>
      </w:r>
      <w:r w:rsidR="006B3FF9" w:rsidRPr="0050195F">
        <w:t>Blessing for obedience to the words of Revelation.</w:t>
      </w:r>
      <w:r w:rsidRPr="0050195F">
        <w:br/>
      </w:r>
      <w:r w:rsidRPr="006B3FF9">
        <w:rPr>
          <w:i/>
          <w:iCs/>
        </w:rPr>
        <w:t>“Blessed is the one who keeps the words of the prophecy written in this scroll.”</w:t>
      </w:r>
    </w:p>
    <w:p w14:paraId="15150718" w14:textId="70D8A7B4" w:rsidR="0050195F" w:rsidRPr="002F1AED" w:rsidRDefault="0050195F" w:rsidP="002F1AED">
      <w:pPr>
        <w:pStyle w:val="ListParagraph"/>
        <w:numPr>
          <w:ilvl w:val="0"/>
          <w:numId w:val="34"/>
        </w:numPr>
        <w:ind w:left="720"/>
        <w:jc w:val="both"/>
      </w:pPr>
      <w:r w:rsidRPr="006B3FF9">
        <w:rPr>
          <w:b/>
          <w:bCs/>
        </w:rPr>
        <w:t>Revelation 22</w:t>
      </w:r>
      <w:r w:rsidR="002F1AED">
        <w:rPr>
          <w:b/>
          <w:bCs/>
        </w:rPr>
        <w:t>.</w:t>
      </w:r>
      <w:r w:rsidRPr="006B3FF9">
        <w:rPr>
          <w:b/>
          <w:bCs/>
        </w:rPr>
        <w:t>14</w:t>
      </w:r>
      <w:r w:rsidRPr="0050195F">
        <w:t xml:space="preserve"> –</w:t>
      </w:r>
      <w:r w:rsidR="006B3FF9" w:rsidRPr="006B3FF9">
        <w:t xml:space="preserve"> </w:t>
      </w:r>
      <w:r w:rsidR="006B3FF9" w:rsidRPr="0050195F">
        <w:t>Blessing for those cleansed by Christ—they enter the New Jerusalem.</w:t>
      </w:r>
      <w:r w:rsidRPr="0050195F">
        <w:br/>
      </w:r>
      <w:r w:rsidRPr="006B3FF9">
        <w:rPr>
          <w:i/>
          <w:iCs/>
        </w:rPr>
        <w:t>“Blessed are those who wash their robes, that they may have the right to the tree of life and may go through the gates into the city.”</w:t>
      </w:r>
    </w:p>
    <w:p w14:paraId="0E7B0797" w14:textId="77777777" w:rsidR="002F1AED" w:rsidRPr="0050195F" w:rsidRDefault="002F1AED" w:rsidP="002F1AED">
      <w:pPr>
        <w:jc w:val="both"/>
      </w:pPr>
    </w:p>
    <w:p w14:paraId="62BDDA0A" w14:textId="4BE6A519" w:rsidR="0050195F" w:rsidRPr="0050195F" w:rsidRDefault="0050195F" w:rsidP="002F1AED">
      <w:pPr>
        <w:jc w:val="both"/>
      </w:pPr>
    </w:p>
    <w:p w14:paraId="4081C31E" w14:textId="77777777" w:rsidR="009D72AB" w:rsidRDefault="009D72AB" w:rsidP="009D72AB">
      <w:pPr>
        <w:ind w:left="270" w:hanging="270"/>
      </w:pPr>
    </w:p>
    <w:p w14:paraId="7B636905" w14:textId="532E2F1B" w:rsidR="001E2635" w:rsidRPr="001E2635" w:rsidRDefault="001E2635" w:rsidP="001E2635">
      <w:pPr>
        <w:jc w:val="both"/>
      </w:pPr>
    </w:p>
    <w:sectPr w:rsidR="001E2635" w:rsidRPr="001E2635" w:rsidSect="00AF0976">
      <w:footerReference w:type="even" r:id="rId7"/>
      <w:footerReference w:type="default" r:id="rId8"/>
      <w:endnotePr>
        <w:numFmt w:val="decimal"/>
      </w:endnotePr>
      <w:pgSz w:w="12240" w:h="15840"/>
      <w:pgMar w:top="954"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A720" w14:textId="77777777" w:rsidR="001C0592" w:rsidRDefault="001C0592" w:rsidP="00554616">
      <w:r>
        <w:separator/>
      </w:r>
    </w:p>
  </w:endnote>
  <w:endnote w:type="continuationSeparator" w:id="0">
    <w:p w14:paraId="13456203" w14:textId="77777777" w:rsidR="001C0592" w:rsidRDefault="001C0592" w:rsidP="0055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1739107"/>
      <w:docPartObj>
        <w:docPartGallery w:val="Page Numbers (Bottom of Page)"/>
        <w:docPartUnique/>
      </w:docPartObj>
    </w:sdtPr>
    <w:sdtContent>
      <w:p w14:paraId="1EDDC579" w14:textId="7A9C40B3" w:rsidR="00AF0976" w:rsidRDefault="00AF0976" w:rsidP="00CF0A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5B7D2C" w14:textId="77777777" w:rsidR="00AF0976" w:rsidRDefault="00AF0976" w:rsidP="00AF0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564115"/>
      <w:docPartObj>
        <w:docPartGallery w:val="Page Numbers (Bottom of Page)"/>
        <w:docPartUnique/>
      </w:docPartObj>
    </w:sdtPr>
    <w:sdtContent>
      <w:p w14:paraId="00030AD6" w14:textId="36C42B2D" w:rsidR="00AF0976" w:rsidRDefault="00AF0976" w:rsidP="00CF0A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1454B9" w14:textId="77777777" w:rsidR="00AF0976" w:rsidRDefault="00AF0976" w:rsidP="00AF09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430E" w14:textId="77777777" w:rsidR="001C0592" w:rsidRDefault="001C0592" w:rsidP="00554616">
      <w:r>
        <w:separator/>
      </w:r>
    </w:p>
  </w:footnote>
  <w:footnote w:type="continuationSeparator" w:id="0">
    <w:p w14:paraId="2A9910BD" w14:textId="77777777" w:rsidR="001C0592" w:rsidRDefault="001C0592" w:rsidP="0055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702"/>
    <w:multiLevelType w:val="multilevel"/>
    <w:tmpl w:val="DC822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4325"/>
    <w:multiLevelType w:val="multilevel"/>
    <w:tmpl w:val="4BD83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77431"/>
    <w:multiLevelType w:val="multilevel"/>
    <w:tmpl w:val="ACC0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37A94"/>
    <w:multiLevelType w:val="multilevel"/>
    <w:tmpl w:val="938E4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D30A5"/>
    <w:multiLevelType w:val="hybridMultilevel"/>
    <w:tmpl w:val="B43CDE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1D2874"/>
    <w:multiLevelType w:val="multilevel"/>
    <w:tmpl w:val="5FC46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E4F18"/>
    <w:multiLevelType w:val="multilevel"/>
    <w:tmpl w:val="28E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5715E"/>
    <w:multiLevelType w:val="hybridMultilevel"/>
    <w:tmpl w:val="ED2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C1F1E"/>
    <w:multiLevelType w:val="hybridMultilevel"/>
    <w:tmpl w:val="121C3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3C55C9"/>
    <w:multiLevelType w:val="hybridMultilevel"/>
    <w:tmpl w:val="AC8E48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35E7F"/>
    <w:multiLevelType w:val="multilevel"/>
    <w:tmpl w:val="FF6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B210C"/>
    <w:multiLevelType w:val="multilevel"/>
    <w:tmpl w:val="DE1A4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94B66"/>
    <w:multiLevelType w:val="multilevel"/>
    <w:tmpl w:val="A5DEA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2657C"/>
    <w:multiLevelType w:val="multilevel"/>
    <w:tmpl w:val="425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73F42"/>
    <w:multiLevelType w:val="multilevel"/>
    <w:tmpl w:val="1F3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E5B1E"/>
    <w:multiLevelType w:val="multilevel"/>
    <w:tmpl w:val="CF4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922B3"/>
    <w:multiLevelType w:val="multilevel"/>
    <w:tmpl w:val="C21A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42D2B"/>
    <w:multiLevelType w:val="multilevel"/>
    <w:tmpl w:val="328A2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04288"/>
    <w:multiLevelType w:val="multilevel"/>
    <w:tmpl w:val="34A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87CD0"/>
    <w:multiLevelType w:val="multilevel"/>
    <w:tmpl w:val="017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A2DF5"/>
    <w:multiLevelType w:val="multilevel"/>
    <w:tmpl w:val="96F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9737D"/>
    <w:multiLevelType w:val="multilevel"/>
    <w:tmpl w:val="902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67677"/>
    <w:multiLevelType w:val="hybridMultilevel"/>
    <w:tmpl w:val="117C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CC273F"/>
    <w:multiLevelType w:val="multilevel"/>
    <w:tmpl w:val="C218A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F78E4"/>
    <w:multiLevelType w:val="multilevel"/>
    <w:tmpl w:val="2A9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F564F"/>
    <w:multiLevelType w:val="multilevel"/>
    <w:tmpl w:val="CCA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97C97"/>
    <w:multiLevelType w:val="hybridMultilevel"/>
    <w:tmpl w:val="AB7A1CA2"/>
    <w:lvl w:ilvl="0" w:tplc="678A7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94A00"/>
    <w:multiLevelType w:val="multilevel"/>
    <w:tmpl w:val="327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A6B2E"/>
    <w:multiLevelType w:val="multilevel"/>
    <w:tmpl w:val="3712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A59D0"/>
    <w:multiLevelType w:val="hybridMultilevel"/>
    <w:tmpl w:val="80769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8725EF"/>
    <w:multiLevelType w:val="hybridMultilevel"/>
    <w:tmpl w:val="D8ACCD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500BCE"/>
    <w:multiLevelType w:val="multilevel"/>
    <w:tmpl w:val="172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A400C"/>
    <w:multiLevelType w:val="hybridMultilevel"/>
    <w:tmpl w:val="83026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23A11BA"/>
    <w:multiLevelType w:val="hybridMultilevel"/>
    <w:tmpl w:val="8D489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49A378C"/>
    <w:multiLevelType w:val="hybridMultilevel"/>
    <w:tmpl w:val="5EE62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8572345"/>
    <w:multiLevelType w:val="multilevel"/>
    <w:tmpl w:val="425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C87B46"/>
    <w:multiLevelType w:val="multilevel"/>
    <w:tmpl w:val="2040B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61B28"/>
    <w:multiLevelType w:val="hybridMultilevel"/>
    <w:tmpl w:val="1B64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5C563E7"/>
    <w:multiLevelType w:val="hybridMultilevel"/>
    <w:tmpl w:val="DBF834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88A0E68"/>
    <w:multiLevelType w:val="hybridMultilevel"/>
    <w:tmpl w:val="C486F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1C6754"/>
    <w:multiLevelType w:val="hybridMultilevel"/>
    <w:tmpl w:val="AFC22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AA32B5"/>
    <w:multiLevelType w:val="multilevel"/>
    <w:tmpl w:val="2C9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201245">
    <w:abstractNumId w:val="7"/>
  </w:num>
  <w:num w:numId="2" w16cid:durableId="611012017">
    <w:abstractNumId w:val="26"/>
  </w:num>
  <w:num w:numId="3" w16cid:durableId="1479030070">
    <w:abstractNumId w:val="17"/>
  </w:num>
  <w:num w:numId="4" w16cid:durableId="1841311368">
    <w:abstractNumId w:val="36"/>
  </w:num>
  <w:num w:numId="5" w16cid:durableId="199629913">
    <w:abstractNumId w:val="31"/>
  </w:num>
  <w:num w:numId="6" w16cid:durableId="1788962755">
    <w:abstractNumId w:val="19"/>
  </w:num>
  <w:num w:numId="7" w16cid:durableId="687683551">
    <w:abstractNumId w:val="2"/>
  </w:num>
  <w:num w:numId="8" w16cid:durableId="585919950">
    <w:abstractNumId w:val="0"/>
  </w:num>
  <w:num w:numId="9" w16cid:durableId="350374855">
    <w:abstractNumId w:val="25"/>
  </w:num>
  <w:num w:numId="10" w16cid:durableId="1684282103">
    <w:abstractNumId w:val="24"/>
  </w:num>
  <w:num w:numId="11" w16cid:durableId="40834693">
    <w:abstractNumId w:val="41"/>
  </w:num>
  <w:num w:numId="12" w16cid:durableId="579096380">
    <w:abstractNumId w:val="6"/>
  </w:num>
  <w:num w:numId="13" w16cid:durableId="1009481856">
    <w:abstractNumId w:val="1"/>
  </w:num>
  <w:num w:numId="14" w16cid:durableId="484781548">
    <w:abstractNumId w:val="20"/>
  </w:num>
  <w:num w:numId="15" w16cid:durableId="1283996803">
    <w:abstractNumId w:val="3"/>
  </w:num>
  <w:num w:numId="16" w16cid:durableId="1405839673">
    <w:abstractNumId w:val="12"/>
  </w:num>
  <w:num w:numId="17" w16cid:durableId="1856727771">
    <w:abstractNumId w:val="11"/>
  </w:num>
  <w:num w:numId="18" w16cid:durableId="1043989509">
    <w:abstractNumId w:val="5"/>
  </w:num>
  <w:num w:numId="19" w16cid:durableId="2007321222">
    <w:abstractNumId w:val="23"/>
  </w:num>
  <w:num w:numId="20" w16cid:durableId="1916937722">
    <w:abstractNumId w:val="21"/>
  </w:num>
  <w:num w:numId="21" w16cid:durableId="339624702">
    <w:abstractNumId w:val="10"/>
  </w:num>
  <w:num w:numId="22" w16cid:durableId="23094293">
    <w:abstractNumId w:val="18"/>
  </w:num>
  <w:num w:numId="23" w16cid:durableId="941690332">
    <w:abstractNumId w:val="15"/>
  </w:num>
  <w:num w:numId="24" w16cid:durableId="1350790243">
    <w:abstractNumId w:val="27"/>
  </w:num>
  <w:num w:numId="25" w16cid:durableId="1057902565">
    <w:abstractNumId w:val="14"/>
  </w:num>
  <w:num w:numId="26" w16cid:durableId="55979876">
    <w:abstractNumId w:val="28"/>
  </w:num>
  <w:num w:numId="27" w16cid:durableId="241070252">
    <w:abstractNumId w:val="16"/>
  </w:num>
  <w:num w:numId="28" w16cid:durableId="181169682">
    <w:abstractNumId w:val="13"/>
  </w:num>
  <w:num w:numId="29" w16cid:durableId="1567717249">
    <w:abstractNumId w:val="35"/>
  </w:num>
  <w:num w:numId="30" w16cid:durableId="1312372931">
    <w:abstractNumId w:val="30"/>
  </w:num>
  <w:num w:numId="31" w16cid:durableId="555972652">
    <w:abstractNumId w:val="38"/>
  </w:num>
  <w:num w:numId="32" w16cid:durableId="383911278">
    <w:abstractNumId w:val="4"/>
  </w:num>
  <w:num w:numId="33" w16cid:durableId="250044341">
    <w:abstractNumId w:val="37"/>
  </w:num>
  <w:num w:numId="34" w16cid:durableId="798692677">
    <w:abstractNumId w:val="9"/>
  </w:num>
  <w:num w:numId="35" w16cid:durableId="387076004">
    <w:abstractNumId w:val="8"/>
  </w:num>
  <w:num w:numId="36" w16cid:durableId="525751032">
    <w:abstractNumId w:val="22"/>
  </w:num>
  <w:num w:numId="37" w16cid:durableId="115219816">
    <w:abstractNumId w:val="32"/>
  </w:num>
  <w:num w:numId="38" w16cid:durableId="888688961">
    <w:abstractNumId w:val="39"/>
  </w:num>
  <w:num w:numId="39" w16cid:durableId="1770854120">
    <w:abstractNumId w:val="34"/>
  </w:num>
  <w:num w:numId="40" w16cid:durableId="911504837">
    <w:abstractNumId w:val="29"/>
  </w:num>
  <w:num w:numId="41" w16cid:durableId="1082869804">
    <w:abstractNumId w:val="40"/>
  </w:num>
  <w:num w:numId="42" w16cid:durableId="16973924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6"/>
    <w:rsid w:val="000033C2"/>
    <w:rsid w:val="00021347"/>
    <w:rsid w:val="00032D1F"/>
    <w:rsid w:val="00032FD9"/>
    <w:rsid w:val="00056E45"/>
    <w:rsid w:val="00057759"/>
    <w:rsid w:val="00074139"/>
    <w:rsid w:val="000B32FB"/>
    <w:rsid w:val="000B38B2"/>
    <w:rsid w:val="000D2657"/>
    <w:rsid w:val="000E1D20"/>
    <w:rsid w:val="0012314B"/>
    <w:rsid w:val="001319E1"/>
    <w:rsid w:val="00135F6F"/>
    <w:rsid w:val="00152FBE"/>
    <w:rsid w:val="00157CDF"/>
    <w:rsid w:val="00184808"/>
    <w:rsid w:val="001975B0"/>
    <w:rsid w:val="001C0592"/>
    <w:rsid w:val="001D2968"/>
    <w:rsid w:val="001D3330"/>
    <w:rsid w:val="001E2635"/>
    <w:rsid w:val="001F0291"/>
    <w:rsid w:val="00217F83"/>
    <w:rsid w:val="002567C8"/>
    <w:rsid w:val="00270B79"/>
    <w:rsid w:val="00281B66"/>
    <w:rsid w:val="002A0901"/>
    <w:rsid w:val="002B031A"/>
    <w:rsid w:val="002D492B"/>
    <w:rsid w:val="002D7677"/>
    <w:rsid w:val="002E3DD5"/>
    <w:rsid w:val="002F1AED"/>
    <w:rsid w:val="00301CFC"/>
    <w:rsid w:val="00316CF6"/>
    <w:rsid w:val="00345C19"/>
    <w:rsid w:val="0036081C"/>
    <w:rsid w:val="00375904"/>
    <w:rsid w:val="003A33B1"/>
    <w:rsid w:val="003D6A4F"/>
    <w:rsid w:val="003E5DC8"/>
    <w:rsid w:val="003F3010"/>
    <w:rsid w:val="00434CAC"/>
    <w:rsid w:val="00496A09"/>
    <w:rsid w:val="004A2915"/>
    <w:rsid w:val="004C0751"/>
    <w:rsid w:val="004D3E29"/>
    <w:rsid w:val="004F2EEF"/>
    <w:rsid w:val="0050195F"/>
    <w:rsid w:val="00503885"/>
    <w:rsid w:val="005068CA"/>
    <w:rsid w:val="00522ECA"/>
    <w:rsid w:val="0053207D"/>
    <w:rsid w:val="005325FB"/>
    <w:rsid w:val="00537597"/>
    <w:rsid w:val="00554616"/>
    <w:rsid w:val="0058638D"/>
    <w:rsid w:val="005B25B7"/>
    <w:rsid w:val="005C4912"/>
    <w:rsid w:val="005C5F58"/>
    <w:rsid w:val="005E19E5"/>
    <w:rsid w:val="00600953"/>
    <w:rsid w:val="00634CDD"/>
    <w:rsid w:val="00644FFD"/>
    <w:rsid w:val="006669FB"/>
    <w:rsid w:val="006A1D2A"/>
    <w:rsid w:val="006B3FF9"/>
    <w:rsid w:val="006C2E66"/>
    <w:rsid w:val="006F3A53"/>
    <w:rsid w:val="00705C55"/>
    <w:rsid w:val="00711301"/>
    <w:rsid w:val="00794F90"/>
    <w:rsid w:val="007B23EC"/>
    <w:rsid w:val="007D7E97"/>
    <w:rsid w:val="008651F2"/>
    <w:rsid w:val="00875120"/>
    <w:rsid w:val="00896531"/>
    <w:rsid w:val="008A6CB5"/>
    <w:rsid w:val="008F4662"/>
    <w:rsid w:val="00905132"/>
    <w:rsid w:val="009570B0"/>
    <w:rsid w:val="0098001F"/>
    <w:rsid w:val="009B3214"/>
    <w:rsid w:val="009C4843"/>
    <w:rsid w:val="009D72AB"/>
    <w:rsid w:val="00A13E21"/>
    <w:rsid w:val="00A80DDC"/>
    <w:rsid w:val="00A93796"/>
    <w:rsid w:val="00AB30A7"/>
    <w:rsid w:val="00AC14CF"/>
    <w:rsid w:val="00AD314A"/>
    <w:rsid w:val="00AF0976"/>
    <w:rsid w:val="00B012F0"/>
    <w:rsid w:val="00B10A2B"/>
    <w:rsid w:val="00B403D7"/>
    <w:rsid w:val="00B4391C"/>
    <w:rsid w:val="00B60404"/>
    <w:rsid w:val="00B94B8D"/>
    <w:rsid w:val="00BA60DF"/>
    <w:rsid w:val="00C105B9"/>
    <w:rsid w:val="00C17C8B"/>
    <w:rsid w:val="00C32A9D"/>
    <w:rsid w:val="00C8294A"/>
    <w:rsid w:val="00C927AE"/>
    <w:rsid w:val="00C9469E"/>
    <w:rsid w:val="00CC224B"/>
    <w:rsid w:val="00CC51BF"/>
    <w:rsid w:val="00CE6955"/>
    <w:rsid w:val="00CF348B"/>
    <w:rsid w:val="00D114C3"/>
    <w:rsid w:val="00D606D0"/>
    <w:rsid w:val="00DE0C5B"/>
    <w:rsid w:val="00E71776"/>
    <w:rsid w:val="00E83A89"/>
    <w:rsid w:val="00E87C90"/>
    <w:rsid w:val="00EC3D50"/>
    <w:rsid w:val="00EE0A49"/>
    <w:rsid w:val="00EE5D23"/>
    <w:rsid w:val="00EF3FC1"/>
    <w:rsid w:val="00F620B5"/>
    <w:rsid w:val="00F66947"/>
    <w:rsid w:val="00FA5870"/>
    <w:rsid w:val="00FA7CA5"/>
    <w:rsid w:val="00FD5933"/>
    <w:rsid w:val="00FD7034"/>
    <w:rsid w:val="00FE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8C2D"/>
  <w15:chartTrackingRefBased/>
  <w15:docId w15:val="{B366717A-EE3A-9246-B9CC-7746D4B3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D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54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4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4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4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4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616"/>
    <w:rPr>
      <w:rFonts w:eastAsiaTheme="majorEastAsia" w:cstheme="majorBidi"/>
      <w:color w:val="272727" w:themeColor="text1" w:themeTint="D8"/>
    </w:rPr>
  </w:style>
  <w:style w:type="paragraph" w:styleId="Title">
    <w:name w:val="Title"/>
    <w:basedOn w:val="Normal"/>
    <w:next w:val="Normal"/>
    <w:link w:val="TitleChar"/>
    <w:uiPriority w:val="10"/>
    <w:qFormat/>
    <w:rsid w:val="00554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6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6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616"/>
    <w:rPr>
      <w:i/>
      <w:iCs/>
      <w:color w:val="404040" w:themeColor="text1" w:themeTint="BF"/>
    </w:rPr>
  </w:style>
  <w:style w:type="paragraph" w:styleId="ListParagraph">
    <w:name w:val="List Paragraph"/>
    <w:basedOn w:val="Normal"/>
    <w:uiPriority w:val="34"/>
    <w:qFormat/>
    <w:rsid w:val="00554616"/>
    <w:pPr>
      <w:ind w:left="720"/>
      <w:contextualSpacing/>
    </w:pPr>
  </w:style>
  <w:style w:type="character" w:styleId="IntenseEmphasis">
    <w:name w:val="Intense Emphasis"/>
    <w:basedOn w:val="DefaultParagraphFont"/>
    <w:uiPriority w:val="21"/>
    <w:qFormat/>
    <w:rsid w:val="00554616"/>
    <w:rPr>
      <w:i/>
      <w:iCs/>
      <w:color w:val="0F4761" w:themeColor="accent1" w:themeShade="BF"/>
    </w:rPr>
  </w:style>
  <w:style w:type="paragraph" w:styleId="IntenseQuote">
    <w:name w:val="Intense Quote"/>
    <w:basedOn w:val="Normal"/>
    <w:next w:val="Normal"/>
    <w:link w:val="IntenseQuoteChar"/>
    <w:uiPriority w:val="30"/>
    <w:qFormat/>
    <w:rsid w:val="00554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616"/>
    <w:rPr>
      <w:i/>
      <w:iCs/>
      <w:color w:val="0F4761" w:themeColor="accent1" w:themeShade="BF"/>
    </w:rPr>
  </w:style>
  <w:style w:type="character" w:styleId="IntenseReference">
    <w:name w:val="Intense Reference"/>
    <w:basedOn w:val="DefaultParagraphFont"/>
    <w:uiPriority w:val="32"/>
    <w:qFormat/>
    <w:rsid w:val="00554616"/>
    <w:rPr>
      <w:b/>
      <w:bCs/>
      <w:smallCaps/>
      <w:color w:val="0F4761" w:themeColor="accent1" w:themeShade="BF"/>
      <w:spacing w:val="5"/>
    </w:rPr>
  </w:style>
  <w:style w:type="paragraph" w:styleId="EndnoteText">
    <w:name w:val="endnote text"/>
    <w:basedOn w:val="Normal"/>
    <w:link w:val="EndnoteTextChar"/>
    <w:uiPriority w:val="99"/>
    <w:semiHidden/>
    <w:unhideWhenUsed/>
    <w:rsid w:val="00554616"/>
    <w:rPr>
      <w:sz w:val="20"/>
      <w:szCs w:val="20"/>
    </w:rPr>
  </w:style>
  <w:style w:type="character" w:customStyle="1" w:styleId="EndnoteTextChar">
    <w:name w:val="Endnote Text Char"/>
    <w:basedOn w:val="DefaultParagraphFont"/>
    <w:link w:val="EndnoteText"/>
    <w:uiPriority w:val="99"/>
    <w:semiHidden/>
    <w:rsid w:val="00554616"/>
    <w:rPr>
      <w:sz w:val="20"/>
      <w:szCs w:val="20"/>
    </w:rPr>
  </w:style>
  <w:style w:type="character" w:styleId="EndnoteReference">
    <w:name w:val="endnote reference"/>
    <w:basedOn w:val="DefaultParagraphFont"/>
    <w:uiPriority w:val="99"/>
    <w:semiHidden/>
    <w:unhideWhenUsed/>
    <w:rsid w:val="00554616"/>
    <w:rPr>
      <w:vertAlign w:val="superscript"/>
    </w:rPr>
  </w:style>
  <w:style w:type="character" w:styleId="Hyperlink">
    <w:name w:val="Hyperlink"/>
    <w:basedOn w:val="DefaultParagraphFont"/>
    <w:uiPriority w:val="99"/>
    <w:unhideWhenUsed/>
    <w:rsid w:val="00554616"/>
    <w:rPr>
      <w:color w:val="467886" w:themeColor="hyperlink"/>
      <w:u w:val="single"/>
    </w:rPr>
  </w:style>
  <w:style w:type="character" w:styleId="UnresolvedMention">
    <w:name w:val="Unresolved Mention"/>
    <w:basedOn w:val="DefaultParagraphFont"/>
    <w:uiPriority w:val="99"/>
    <w:semiHidden/>
    <w:unhideWhenUsed/>
    <w:rsid w:val="00554616"/>
    <w:rPr>
      <w:color w:val="605E5C"/>
      <w:shd w:val="clear" w:color="auto" w:fill="E1DFDD"/>
    </w:rPr>
  </w:style>
  <w:style w:type="character" w:styleId="FollowedHyperlink">
    <w:name w:val="FollowedHyperlink"/>
    <w:basedOn w:val="DefaultParagraphFont"/>
    <w:uiPriority w:val="99"/>
    <w:semiHidden/>
    <w:unhideWhenUsed/>
    <w:rsid w:val="002B031A"/>
    <w:rPr>
      <w:color w:val="96607D" w:themeColor="followedHyperlink"/>
      <w:u w:val="single"/>
    </w:rPr>
  </w:style>
  <w:style w:type="paragraph" w:styleId="Footer">
    <w:name w:val="footer"/>
    <w:basedOn w:val="Normal"/>
    <w:link w:val="FooterChar"/>
    <w:uiPriority w:val="99"/>
    <w:unhideWhenUsed/>
    <w:rsid w:val="00AF0976"/>
    <w:pPr>
      <w:tabs>
        <w:tab w:val="center" w:pos="4680"/>
        <w:tab w:val="right" w:pos="9360"/>
      </w:tabs>
    </w:pPr>
  </w:style>
  <w:style w:type="character" w:customStyle="1" w:styleId="FooterChar">
    <w:name w:val="Footer Char"/>
    <w:basedOn w:val="DefaultParagraphFont"/>
    <w:link w:val="Footer"/>
    <w:uiPriority w:val="99"/>
    <w:rsid w:val="00AF0976"/>
  </w:style>
  <w:style w:type="character" w:styleId="PageNumber">
    <w:name w:val="page number"/>
    <w:basedOn w:val="DefaultParagraphFont"/>
    <w:uiPriority w:val="99"/>
    <w:semiHidden/>
    <w:unhideWhenUsed/>
    <w:rsid w:val="00AF0976"/>
  </w:style>
  <w:style w:type="paragraph" w:styleId="NormalWeb">
    <w:name w:val="Normal (Web)"/>
    <w:basedOn w:val="Normal"/>
    <w:uiPriority w:val="99"/>
    <w:unhideWhenUsed/>
    <w:rsid w:val="006C2E66"/>
    <w:pPr>
      <w:spacing w:before="100" w:beforeAutospacing="1" w:after="100" w:afterAutospacing="1"/>
    </w:pPr>
  </w:style>
  <w:style w:type="character" w:styleId="Strong">
    <w:name w:val="Strong"/>
    <w:basedOn w:val="DefaultParagraphFont"/>
    <w:uiPriority w:val="22"/>
    <w:qFormat/>
    <w:rsid w:val="006C2E66"/>
    <w:rPr>
      <w:b/>
      <w:bCs/>
    </w:rPr>
  </w:style>
  <w:style w:type="character" w:styleId="Emphasis">
    <w:name w:val="Emphasis"/>
    <w:basedOn w:val="DefaultParagraphFont"/>
    <w:uiPriority w:val="20"/>
    <w:qFormat/>
    <w:rsid w:val="00B94B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6033">
      <w:bodyDiv w:val="1"/>
      <w:marLeft w:val="0"/>
      <w:marRight w:val="0"/>
      <w:marTop w:val="0"/>
      <w:marBottom w:val="0"/>
      <w:divBdr>
        <w:top w:val="none" w:sz="0" w:space="0" w:color="auto"/>
        <w:left w:val="none" w:sz="0" w:space="0" w:color="auto"/>
        <w:bottom w:val="none" w:sz="0" w:space="0" w:color="auto"/>
        <w:right w:val="none" w:sz="0" w:space="0" w:color="auto"/>
      </w:divBdr>
    </w:div>
    <w:div w:id="175390793">
      <w:bodyDiv w:val="1"/>
      <w:marLeft w:val="0"/>
      <w:marRight w:val="0"/>
      <w:marTop w:val="0"/>
      <w:marBottom w:val="0"/>
      <w:divBdr>
        <w:top w:val="none" w:sz="0" w:space="0" w:color="auto"/>
        <w:left w:val="none" w:sz="0" w:space="0" w:color="auto"/>
        <w:bottom w:val="none" w:sz="0" w:space="0" w:color="auto"/>
        <w:right w:val="none" w:sz="0" w:space="0" w:color="auto"/>
      </w:divBdr>
    </w:div>
    <w:div w:id="238904615">
      <w:bodyDiv w:val="1"/>
      <w:marLeft w:val="0"/>
      <w:marRight w:val="0"/>
      <w:marTop w:val="0"/>
      <w:marBottom w:val="0"/>
      <w:divBdr>
        <w:top w:val="none" w:sz="0" w:space="0" w:color="auto"/>
        <w:left w:val="none" w:sz="0" w:space="0" w:color="auto"/>
        <w:bottom w:val="none" w:sz="0" w:space="0" w:color="auto"/>
        <w:right w:val="none" w:sz="0" w:space="0" w:color="auto"/>
      </w:divBdr>
    </w:div>
    <w:div w:id="296956041">
      <w:bodyDiv w:val="1"/>
      <w:marLeft w:val="0"/>
      <w:marRight w:val="0"/>
      <w:marTop w:val="0"/>
      <w:marBottom w:val="0"/>
      <w:divBdr>
        <w:top w:val="none" w:sz="0" w:space="0" w:color="auto"/>
        <w:left w:val="none" w:sz="0" w:space="0" w:color="auto"/>
        <w:bottom w:val="none" w:sz="0" w:space="0" w:color="auto"/>
        <w:right w:val="none" w:sz="0" w:space="0" w:color="auto"/>
      </w:divBdr>
    </w:div>
    <w:div w:id="365984905">
      <w:bodyDiv w:val="1"/>
      <w:marLeft w:val="0"/>
      <w:marRight w:val="0"/>
      <w:marTop w:val="0"/>
      <w:marBottom w:val="0"/>
      <w:divBdr>
        <w:top w:val="none" w:sz="0" w:space="0" w:color="auto"/>
        <w:left w:val="none" w:sz="0" w:space="0" w:color="auto"/>
        <w:bottom w:val="none" w:sz="0" w:space="0" w:color="auto"/>
        <w:right w:val="none" w:sz="0" w:space="0" w:color="auto"/>
      </w:divBdr>
    </w:div>
    <w:div w:id="388699316">
      <w:bodyDiv w:val="1"/>
      <w:marLeft w:val="0"/>
      <w:marRight w:val="0"/>
      <w:marTop w:val="0"/>
      <w:marBottom w:val="0"/>
      <w:divBdr>
        <w:top w:val="none" w:sz="0" w:space="0" w:color="auto"/>
        <w:left w:val="none" w:sz="0" w:space="0" w:color="auto"/>
        <w:bottom w:val="none" w:sz="0" w:space="0" w:color="auto"/>
        <w:right w:val="none" w:sz="0" w:space="0" w:color="auto"/>
      </w:divBdr>
    </w:div>
    <w:div w:id="392041804">
      <w:bodyDiv w:val="1"/>
      <w:marLeft w:val="0"/>
      <w:marRight w:val="0"/>
      <w:marTop w:val="0"/>
      <w:marBottom w:val="0"/>
      <w:divBdr>
        <w:top w:val="none" w:sz="0" w:space="0" w:color="auto"/>
        <w:left w:val="none" w:sz="0" w:space="0" w:color="auto"/>
        <w:bottom w:val="none" w:sz="0" w:space="0" w:color="auto"/>
        <w:right w:val="none" w:sz="0" w:space="0" w:color="auto"/>
      </w:divBdr>
    </w:div>
    <w:div w:id="447898517">
      <w:bodyDiv w:val="1"/>
      <w:marLeft w:val="0"/>
      <w:marRight w:val="0"/>
      <w:marTop w:val="0"/>
      <w:marBottom w:val="0"/>
      <w:divBdr>
        <w:top w:val="none" w:sz="0" w:space="0" w:color="auto"/>
        <w:left w:val="none" w:sz="0" w:space="0" w:color="auto"/>
        <w:bottom w:val="none" w:sz="0" w:space="0" w:color="auto"/>
        <w:right w:val="none" w:sz="0" w:space="0" w:color="auto"/>
      </w:divBdr>
      <w:divsChild>
        <w:div w:id="1578511043">
          <w:marLeft w:val="0"/>
          <w:marRight w:val="0"/>
          <w:marTop w:val="300"/>
          <w:marBottom w:val="300"/>
          <w:divBdr>
            <w:top w:val="dashed" w:sz="6" w:space="0" w:color="70B832"/>
            <w:left w:val="dashed" w:sz="6" w:space="0" w:color="70B832"/>
            <w:bottom w:val="dashed" w:sz="6" w:space="0" w:color="70B832"/>
            <w:right w:val="dashed" w:sz="6" w:space="0" w:color="70B832"/>
          </w:divBdr>
        </w:div>
        <w:div w:id="169680885">
          <w:marLeft w:val="0"/>
          <w:marRight w:val="0"/>
          <w:marTop w:val="300"/>
          <w:marBottom w:val="300"/>
          <w:divBdr>
            <w:top w:val="dashed" w:sz="6" w:space="0" w:color="70B832"/>
            <w:left w:val="dashed" w:sz="6" w:space="0" w:color="70B832"/>
            <w:bottom w:val="dashed" w:sz="6" w:space="0" w:color="70B832"/>
            <w:right w:val="dashed" w:sz="6" w:space="0" w:color="70B832"/>
          </w:divBdr>
        </w:div>
      </w:divsChild>
    </w:div>
    <w:div w:id="471093595">
      <w:bodyDiv w:val="1"/>
      <w:marLeft w:val="0"/>
      <w:marRight w:val="0"/>
      <w:marTop w:val="0"/>
      <w:marBottom w:val="0"/>
      <w:divBdr>
        <w:top w:val="none" w:sz="0" w:space="0" w:color="auto"/>
        <w:left w:val="none" w:sz="0" w:space="0" w:color="auto"/>
        <w:bottom w:val="none" w:sz="0" w:space="0" w:color="auto"/>
        <w:right w:val="none" w:sz="0" w:space="0" w:color="auto"/>
      </w:divBdr>
      <w:divsChild>
        <w:div w:id="709838954">
          <w:marLeft w:val="0"/>
          <w:marRight w:val="0"/>
          <w:marTop w:val="0"/>
          <w:marBottom w:val="0"/>
          <w:divBdr>
            <w:top w:val="none" w:sz="0" w:space="0" w:color="auto"/>
            <w:left w:val="none" w:sz="0" w:space="0" w:color="auto"/>
            <w:bottom w:val="none" w:sz="0" w:space="0" w:color="auto"/>
            <w:right w:val="none" w:sz="0" w:space="0" w:color="auto"/>
          </w:divBdr>
          <w:divsChild>
            <w:div w:id="732117229">
              <w:marLeft w:val="0"/>
              <w:marRight w:val="0"/>
              <w:marTop w:val="750"/>
              <w:marBottom w:val="750"/>
              <w:divBdr>
                <w:top w:val="none" w:sz="0" w:space="0" w:color="auto"/>
                <w:left w:val="none" w:sz="0" w:space="0" w:color="auto"/>
                <w:bottom w:val="none" w:sz="0" w:space="0" w:color="auto"/>
                <w:right w:val="none" w:sz="0" w:space="0" w:color="auto"/>
              </w:divBdr>
              <w:divsChild>
                <w:div w:id="1641691862">
                  <w:marLeft w:val="0"/>
                  <w:marRight w:val="0"/>
                  <w:marTop w:val="300"/>
                  <w:marBottom w:val="300"/>
                  <w:divBdr>
                    <w:top w:val="dashed" w:sz="6" w:space="0" w:color="70B832"/>
                    <w:left w:val="dashed" w:sz="6" w:space="0" w:color="70B832"/>
                    <w:bottom w:val="dashed" w:sz="6" w:space="0" w:color="70B832"/>
                    <w:right w:val="dashed" w:sz="6" w:space="0" w:color="70B832"/>
                  </w:divBdr>
                </w:div>
              </w:divsChild>
            </w:div>
            <w:div w:id="1051266387">
              <w:marLeft w:val="0"/>
              <w:marRight w:val="0"/>
              <w:marTop w:val="0"/>
              <w:marBottom w:val="0"/>
              <w:divBdr>
                <w:top w:val="none" w:sz="0" w:space="0" w:color="auto"/>
                <w:left w:val="none" w:sz="0" w:space="0" w:color="auto"/>
                <w:bottom w:val="none" w:sz="0" w:space="0" w:color="auto"/>
                <w:right w:val="none" w:sz="0" w:space="0" w:color="auto"/>
              </w:divBdr>
              <w:divsChild>
                <w:div w:id="1519463695">
                  <w:marLeft w:val="0"/>
                  <w:marRight w:val="0"/>
                  <w:marTop w:val="0"/>
                  <w:marBottom w:val="0"/>
                  <w:divBdr>
                    <w:top w:val="none" w:sz="0" w:space="0" w:color="auto"/>
                    <w:left w:val="none" w:sz="0" w:space="0" w:color="auto"/>
                    <w:bottom w:val="none" w:sz="0" w:space="0" w:color="auto"/>
                    <w:right w:val="none" w:sz="0" w:space="0" w:color="auto"/>
                  </w:divBdr>
                  <w:divsChild>
                    <w:div w:id="1902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299">
          <w:marLeft w:val="0"/>
          <w:marRight w:val="0"/>
          <w:marTop w:val="0"/>
          <w:marBottom w:val="0"/>
          <w:divBdr>
            <w:top w:val="none" w:sz="0" w:space="0" w:color="auto"/>
            <w:left w:val="none" w:sz="0" w:space="0" w:color="auto"/>
            <w:bottom w:val="none" w:sz="0" w:space="0" w:color="auto"/>
            <w:right w:val="none" w:sz="0" w:space="0" w:color="auto"/>
          </w:divBdr>
          <w:divsChild>
            <w:div w:id="125784305">
              <w:marLeft w:val="0"/>
              <w:marRight w:val="0"/>
              <w:marTop w:val="150"/>
              <w:marBottom w:val="150"/>
              <w:divBdr>
                <w:top w:val="none" w:sz="0" w:space="0" w:color="auto"/>
                <w:left w:val="none" w:sz="0" w:space="0" w:color="auto"/>
                <w:bottom w:val="none" w:sz="0" w:space="0" w:color="auto"/>
                <w:right w:val="none" w:sz="0" w:space="0" w:color="auto"/>
              </w:divBdr>
              <w:divsChild>
                <w:div w:id="666245782">
                  <w:marLeft w:val="0"/>
                  <w:marRight w:val="150"/>
                  <w:marTop w:val="0"/>
                  <w:marBottom w:val="0"/>
                  <w:divBdr>
                    <w:top w:val="none" w:sz="0" w:space="0" w:color="auto"/>
                    <w:left w:val="none" w:sz="0" w:space="0" w:color="auto"/>
                    <w:bottom w:val="none" w:sz="0" w:space="0" w:color="auto"/>
                    <w:right w:val="none" w:sz="0" w:space="0" w:color="auto"/>
                  </w:divBdr>
                </w:div>
                <w:div w:id="1793858862">
                  <w:marLeft w:val="0"/>
                  <w:marRight w:val="0"/>
                  <w:marTop w:val="0"/>
                  <w:marBottom w:val="0"/>
                  <w:divBdr>
                    <w:top w:val="none" w:sz="0" w:space="0" w:color="auto"/>
                    <w:left w:val="none" w:sz="0" w:space="0" w:color="auto"/>
                    <w:bottom w:val="none" w:sz="0" w:space="0" w:color="auto"/>
                    <w:right w:val="none" w:sz="0" w:space="0" w:color="auto"/>
                  </w:divBdr>
                </w:div>
              </w:divsChild>
            </w:div>
            <w:div w:id="1127237769">
              <w:marLeft w:val="0"/>
              <w:marRight w:val="0"/>
              <w:marTop w:val="150"/>
              <w:marBottom w:val="150"/>
              <w:divBdr>
                <w:top w:val="none" w:sz="0" w:space="0" w:color="auto"/>
                <w:left w:val="none" w:sz="0" w:space="0" w:color="auto"/>
                <w:bottom w:val="none" w:sz="0" w:space="0" w:color="auto"/>
                <w:right w:val="none" w:sz="0" w:space="0" w:color="auto"/>
              </w:divBdr>
              <w:divsChild>
                <w:div w:id="1232035818">
                  <w:marLeft w:val="0"/>
                  <w:marRight w:val="150"/>
                  <w:marTop w:val="0"/>
                  <w:marBottom w:val="0"/>
                  <w:divBdr>
                    <w:top w:val="none" w:sz="0" w:space="0" w:color="auto"/>
                    <w:left w:val="none" w:sz="0" w:space="0" w:color="auto"/>
                    <w:bottom w:val="none" w:sz="0" w:space="0" w:color="auto"/>
                    <w:right w:val="none" w:sz="0" w:space="0" w:color="auto"/>
                  </w:divBdr>
                </w:div>
                <w:div w:id="1112476024">
                  <w:marLeft w:val="0"/>
                  <w:marRight w:val="0"/>
                  <w:marTop w:val="0"/>
                  <w:marBottom w:val="0"/>
                  <w:divBdr>
                    <w:top w:val="none" w:sz="0" w:space="0" w:color="auto"/>
                    <w:left w:val="none" w:sz="0" w:space="0" w:color="auto"/>
                    <w:bottom w:val="none" w:sz="0" w:space="0" w:color="auto"/>
                    <w:right w:val="none" w:sz="0" w:space="0" w:color="auto"/>
                  </w:divBdr>
                </w:div>
              </w:divsChild>
            </w:div>
            <w:div w:id="1830630783">
              <w:marLeft w:val="0"/>
              <w:marRight w:val="0"/>
              <w:marTop w:val="150"/>
              <w:marBottom w:val="150"/>
              <w:divBdr>
                <w:top w:val="none" w:sz="0" w:space="0" w:color="auto"/>
                <w:left w:val="none" w:sz="0" w:space="0" w:color="auto"/>
                <w:bottom w:val="none" w:sz="0" w:space="0" w:color="auto"/>
                <w:right w:val="none" w:sz="0" w:space="0" w:color="auto"/>
              </w:divBdr>
              <w:divsChild>
                <w:div w:id="1353534724">
                  <w:marLeft w:val="0"/>
                  <w:marRight w:val="150"/>
                  <w:marTop w:val="0"/>
                  <w:marBottom w:val="0"/>
                  <w:divBdr>
                    <w:top w:val="none" w:sz="0" w:space="0" w:color="auto"/>
                    <w:left w:val="none" w:sz="0" w:space="0" w:color="auto"/>
                    <w:bottom w:val="none" w:sz="0" w:space="0" w:color="auto"/>
                    <w:right w:val="none" w:sz="0" w:space="0" w:color="auto"/>
                  </w:divBdr>
                </w:div>
                <w:div w:id="1157115333">
                  <w:marLeft w:val="0"/>
                  <w:marRight w:val="0"/>
                  <w:marTop w:val="0"/>
                  <w:marBottom w:val="0"/>
                  <w:divBdr>
                    <w:top w:val="none" w:sz="0" w:space="0" w:color="auto"/>
                    <w:left w:val="none" w:sz="0" w:space="0" w:color="auto"/>
                    <w:bottom w:val="none" w:sz="0" w:space="0" w:color="auto"/>
                    <w:right w:val="none" w:sz="0" w:space="0" w:color="auto"/>
                  </w:divBdr>
                </w:div>
              </w:divsChild>
            </w:div>
            <w:div w:id="173962956">
              <w:marLeft w:val="0"/>
              <w:marRight w:val="0"/>
              <w:marTop w:val="150"/>
              <w:marBottom w:val="150"/>
              <w:divBdr>
                <w:top w:val="none" w:sz="0" w:space="0" w:color="auto"/>
                <w:left w:val="none" w:sz="0" w:space="0" w:color="auto"/>
                <w:bottom w:val="none" w:sz="0" w:space="0" w:color="auto"/>
                <w:right w:val="none" w:sz="0" w:space="0" w:color="auto"/>
              </w:divBdr>
              <w:divsChild>
                <w:div w:id="1557467865">
                  <w:marLeft w:val="0"/>
                  <w:marRight w:val="150"/>
                  <w:marTop w:val="0"/>
                  <w:marBottom w:val="0"/>
                  <w:divBdr>
                    <w:top w:val="none" w:sz="0" w:space="0" w:color="auto"/>
                    <w:left w:val="none" w:sz="0" w:space="0" w:color="auto"/>
                    <w:bottom w:val="none" w:sz="0" w:space="0" w:color="auto"/>
                    <w:right w:val="none" w:sz="0" w:space="0" w:color="auto"/>
                  </w:divBdr>
                </w:div>
                <w:div w:id="1992170091">
                  <w:marLeft w:val="0"/>
                  <w:marRight w:val="0"/>
                  <w:marTop w:val="0"/>
                  <w:marBottom w:val="0"/>
                  <w:divBdr>
                    <w:top w:val="none" w:sz="0" w:space="0" w:color="auto"/>
                    <w:left w:val="none" w:sz="0" w:space="0" w:color="auto"/>
                    <w:bottom w:val="none" w:sz="0" w:space="0" w:color="auto"/>
                    <w:right w:val="none" w:sz="0" w:space="0" w:color="auto"/>
                  </w:divBdr>
                </w:div>
              </w:divsChild>
            </w:div>
            <w:div w:id="1033573224">
              <w:marLeft w:val="0"/>
              <w:marRight w:val="0"/>
              <w:marTop w:val="150"/>
              <w:marBottom w:val="150"/>
              <w:divBdr>
                <w:top w:val="none" w:sz="0" w:space="0" w:color="auto"/>
                <w:left w:val="none" w:sz="0" w:space="0" w:color="auto"/>
                <w:bottom w:val="none" w:sz="0" w:space="0" w:color="auto"/>
                <w:right w:val="none" w:sz="0" w:space="0" w:color="auto"/>
              </w:divBdr>
              <w:divsChild>
                <w:div w:id="512494110">
                  <w:marLeft w:val="0"/>
                  <w:marRight w:val="150"/>
                  <w:marTop w:val="0"/>
                  <w:marBottom w:val="0"/>
                  <w:divBdr>
                    <w:top w:val="none" w:sz="0" w:space="0" w:color="auto"/>
                    <w:left w:val="none" w:sz="0" w:space="0" w:color="auto"/>
                    <w:bottom w:val="none" w:sz="0" w:space="0" w:color="auto"/>
                    <w:right w:val="none" w:sz="0" w:space="0" w:color="auto"/>
                  </w:divBdr>
                </w:div>
                <w:div w:id="201408578">
                  <w:marLeft w:val="0"/>
                  <w:marRight w:val="0"/>
                  <w:marTop w:val="0"/>
                  <w:marBottom w:val="0"/>
                  <w:divBdr>
                    <w:top w:val="none" w:sz="0" w:space="0" w:color="auto"/>
                    <w:left w:val="none" w:sz="0" w:space="0" w:color="auto"/>
                    <w:bottom w:val="none" w:sz="0" w:space="0" w:color="auto"/>
                    <w:right w:val="none" w:sz="0" w:space="0" w:color="auto"/>
                  </w:divBdr>
                </w:div>
              </w:divsChild>
            </w:div>
            <w:div w:id="694693557">
              <w:marLeft w:val="0"/>
              <w:marRight w:val="0"/>
              <w:marTop w:val="150"/>
              <w:marBottom w:val="150"/>
              <w:divBdr>
                <w:top w:val="none" w:sz="0" w:space="15" w:color="auto"/>
                <w:left w:val="none" w:sz="0" w:space="0" w:color="auto"/>
                <w:bottom w:val="single" w:sz="6" w:space="15" w:color="E6E6E6"/>
                <w:right w:val="none" w:sz="0" w:space="0" w:color="auto"/>
              </w:divBdr>
              <w:divsChild>
                <w:div w:id="2098866404">
                  <w:marLeft w:val="0"/>
                  <w:marRight w:val="150"/>
                  <w:marTop w:val="0"/>
                  <w:marBottom w:val="0"/>
                  <w:divBdr>
                    <w:top w:val="none" w:sz="0" w:space="0" w:color="auto"/>
                    <w:left w:val="none" w:sz="0" w:space="0" w:color="auto"/>
                    <w:bottom w:val="none" w:sz="0" w:space="0" w:color="auto"/>
                    <w:right w:val="none" w:sz="0" w:space="0" w:color="auto"/>
                  </w:divBdr>
                </w:div>
                <w:div w:id="514880741">
                  <w:marLeft w:val="0"/>
                  <w:marRight w:val="0"/>
                  <w:marTop w:val="0"/>
                  <w:marBottom w:val="0"/>
                  <w:divBdr>
                    <w:top w:val="none" w:sz="0" w:space="0" w:color="auto"/>
                    <w:left w:val="none" w:sz="0" w:space="0" w:color="auto"/>
                    <w:bottom w:val="none" w:sz="0" w:space="0" w:color="auto"/>
                    <w:right w:val="none" w:sz="0" w:space="0" w:color="auto"/>
                  </w:divBdr>
                  <w:divsChild>
                    <w:div w:id="632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1881">
              <w:marLeft w:val="0"/>
              <w:marRight w:val="0"/>
              <w:marTop w:val="150"/>
              <w:marBottom w:val="150"/>
              <w:divBdr>
                <w:top w:val="none" w:sz="0" w:space="15" w:color="auto"/>
                <w:left w:val="none" w:sz="0" w:space="0" w:color="auto"/>
                <w:bottom w:val="single" w:sz="6" w:space="15" w:color="E6E6E6"/>
                <w:right w:val="none" w:sz="0" w:space="0" w:color="auto"/>
              </w:divBdr>
              <w:divsChild>
                <w:div w:id="1655798040">
                  <w:marLeft w:val="0"/>
                  <w:marRight w:val="150"/>
                  <w:marTop w:val="0"/>
                  <w:marBottom w:val="0"/>
                  <w:divBdr>
                    <w:top w:val="none" w:sz="0" w:space="0" w:color="auto"/>
                    <w:left w:val="none" w:sz="0" w:space="0" w:color="auto"/>
                    <w:bottom w:val="none" w:sz="0" w:space="0" w:color="auto"/>
                    <w:right w:val="none" w:sz="0" w:space="0" w:color="auto"/>
                  </w:divBdr>
                </w:div>
                <w:div w:id="790323584">
                  <w:marLeft w:val="0"/>
                  <w:marRight w:val="0"/>
                  <w:marTop w:val="0"/>
                  <w:marBottom w:val="0"/>
                  <w:divBdr>
                    <w:top w:val="none" w:sz="0" w:space="0" w:color="auto"/>
                    <w:left w:val="none" w:sz="0" w:space="0" w:color="auto"/>
                    <w:bottom w:val="none" w:sz="0" w:space="0" w:color="auto"/>
                    <w:right w:val="none" w:sz="0" w:space="0" w:color="auto"/>
                  </w:divBdr>
                  <w:divsChild>
                    <w:div w:id="624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544">
              <w:marLeft w:val="0"/>
              <w:marRight w:val="0"/>
              <w:marTop w:val="150"/>
              <w:marBottom w:val="150"/>
              <w:divBdr>
                <w:top w:val="none" w:sz="0" w:space="15" w:color="auto"/>
                <w:left w:val="none" w:sz="0" w:space="0" w:color="auto"/>
                <w:bottom w:val="single" w:sz="6" w:space="15" w:color="E6E6E6"/>
                <w:right w:val="none" w:sz="0" w:space="0" w:color="auto"/>
              </w:divBdr>
              <w:divsChild>
                <w:div w:id="555438103">
                  <w:marLeft w:val="0"/>
                  <w:marRight w:val="150"/>
                  <w:marTop w:val="0"/>
                  <w:marBottom w:val="0"/>
                  <w:divBdr>
                    <w:top w:val="none" w:sz="0" w:space="0" w:color="auto"/>
                    <w:left w:val="none" w:sz="0" w:space="0" w:color="auto"/>
                    <w:bottom w:val="none" w:sz="0" w:space="0" w:color="auto"/>
                    <w:right w:val="none" w:sz="0" w:space="0" w:color="auto"/>
                  </w:divBdr>
                </w:div>
                <w:div w:id="1503545513">
                  <w:marLeft w:val="0"/>
                  <w:marRight w:val="0"/>
                  <w:marTop w:val="0"/>
                  <w:marBottom w:val="0"/>
                  <w:divBdr>
                    <w:top w:val="none" w:sz="0" w:space="0" w:color="auto"/>
                    <w:left w:val="none" w:sz="0" w:space="0" w:color="auto"/>
                    <w:bottom w:val="none" w:sz="0" w:space="0" w:color="auto"/>
                    <w:right w:val="none" w:sz="0" w:space="0" w:color="auto"/>
                  </w:divBdr>
                  <w:divsChild>
                    <w:div w:id="19318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9342">
              <w:marLeft w:val="0"/>
              <w:marRight w:val="0"/>
              <w:marTop w:val="150"/>
              <w:marBottom w:val="150"/>
              <w:divBdr>
                <w:top w:val="none" w:sz="0" w:space="15" w:color="auto"/>
                <w:left w:val="none" w:sz="0" w:space="0" w:color="auto"/>
                <w:bottom w:val="single" w:sz="6" w:space="15" w:color="E6E6E6"/>
                <w:right w:val="none" w:sz="0" w:space="0" w:color="auto"/>
              </w:divBdr>
              <w:divsChild>
                <w:div w:id="315568829">
                  <w:marLeft w:val="0"/>
                  <w:marRight w:val="150"/>
                  <w:marTop w:val="0"/>
                  <w:marBottom w:val="0"/>
                  <w:divBdr>
                    <w:top w:val="none" w:sz="0" w:space="0" w:color="auto"/>
                    <w:left w:val="none" w:sz="0" w:space="0" w:color="auto"/>
                    <w:bottom w:val="none" w:sz="0" w:space="0" w:color="auto"/>
                    <w:right w:val="none" w:sz="0" w:space="0" w:color="auto"/>
                  </w:divBdr>
                </w:div>
                <w:div w:id="996420802">
                  <w:marLeft w:val="0"/>
                  <w:marRight w:val="0"/>
                  <w:marTop w:val="0"/>
                  <w:marBottom w:val="0"/>
                  <w:divBdr>
                    <w:top w:val="none" w:sz="0" w:space="0" w:color="auto"/>
                    <w:left w:val="none" w:sz="0" w:space="0" w:color="auto"/>
                    <w:bottom w:val="none" w:sz="0" w:space="0" w:color="auto"/>
                    <w:right w:val="none" w:sz="0" w:space="0" w:color="auto"/>
                  </w:divBdr>
                  <w:divsChild>
                    <w:div w:id="12673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6427">
              <w:marLeft w:val="0"/>
              <w:marRight w:val="0"/>
              <w:marTop w:val="150"/>
              <w:marBottom w:val="150"/>
              <w:divBdr>
                <w:top w:val="none" w:sz="0" w:space="15" w:color="auto"/>
                <w:left w:val="none" w:sz="0" w:space="0" w:color="auto"/>
                <w:bottom w:val="single" w:sz="6" w:space="15" w:color="E6E6E6"/>
                <w:right w:val="none" w:sz="0" w:space="0" w:color="auto"/>
              </w:divBdr>
              <w:divsChild>
                <w:div w:id="1300921786">
                  <w:marLeft w:val="0"/>
                  <w:marRight w:val="150"/>
                  <w:marTop w:val="0"/>
                  <w:marBottom w:val="0"/>
                  <w:divBdr>
                    <w:top w:val="none" w:sz="0" w:space="0" w:color="auto"/>
                    <w:left w:val="none" w:sz="0" w:space="0" w:color="auto"/>
                    <w:bottom w:val="none" w:sz="0" w:space="0" w:color="auto"/>
                    <w:right w:val="none" w:sz="0" w:space="0" w:color="auto"/>
                  </w:divBdr>
                </w:div>
                <w:div w:id="671837971">
                  <w:marLeft w:val="0"/>
                  <w:marRight w:val="0"/>
                  <w:marTop w:val="0"/>
                  <w:marBottom w:val="0"/>
                  <w:divBdr>
                    <w:top w:val="none" w:sz="0" w:space="0" w:color="auto"/>
                    <w:left w:val="none" w:sz="0" w:space="0" w:color="auto"/>
                    <w:bottom w:val="none" w:sz="0" w:space="0" w:color="auto"/>
                    <w:right w:val="none" w:sz="0" w:space="0" w:color="auto"/>
                  </w:divBdr>
                  <w:divsChild>
                    <w:div w:id="15158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2132">
      <w:bodyDiv w:val="1"/>
      <w:marLeft w:val="0"/>
      <w:marRight w:val="0"/>
      <w:marTop w:val="0"/>
      <w:marBottom w:val="0"/>
      <w:divBdr>
        <w:top w:val="none" w:sz="0" w:space="0" w:color="auto"/>
        <w:left w:val="none" w:sz="0" w:space="0" w:color="auto"/>
        <w:bottom w:val="none" w:sz="0" w:space="0" w:color="auto"/>
        <w:right w:val="none" w:sz="0" w:space="0" w:color="auto"/>
      </w:divBdr>
    </w:div>
    <w:div w:id="675381055">
      <w:bodyDiv w:val="1"/>
      <w:marLeft w:val="0"/>
      <w:marRight w:val="0"/>
      <w:marTop w:val="0"/>
      <w:marBottom w:val="0"/>
      <w:divBdr>
        <w:top w:val="none" w:sz="0" w:space="0" w:color="auto"/>
        <w:left w:val="none" w:sz="0" w:space="0" w:color="auto"/>
        <w:bottom w:val="none" w:sz="0" w:space="0" w:color="auto"/>
        <w:right w:val="none" w:sz="0" w:space="0" w:color="auto"/>
      </w:divBdr>
    </w:div>
    <w:div w:id="693652886">
      <w:bodyDiv w:val="1"/>
      <w:marLeft w:val="0"/>
      <w:marRight w:val="0"/>
      <w:marTop w:val="0"/>
      <w:marBottom w:val="0"/>
      <w:divBdr>
        <w:top w:val="none" w:sz="0" w:space="0" w:color="auto"/>
        <w:left w:val="none" w:sz="0" w:space="0" w:color="auto"/>
        <w:bottom w:val="none" w:sz="0" w:space="0" w:color="auto"/>
        <w:right w:val="none" w:sz="0" w:space="0" w:color="auto"/>
      </w:divBdr>
    </w:div>
    <w:div w:id="871646901">
      <w:bodyDiv w:val="1"/>
      <w:marLeft w:val="0"/>
      <w:marRight w:val="0"/>
      <w:marTop w:val="0"/>
      <w:marBottom w:val="0"/>
      <w:divBdr>
        <w:top w:val="none" w:sz="0" w:space="0" w:color="auto"/>
        <w:left w:val="none" w:sz="0" w:space="0" w:color="auto"/>
        <w:bottom w:val="none" w:sz="0" w:space="0" w:color="auto"/>
        <w:right w:val="none" w:sz="0" w:space="0" w:color="auto"/>
      </w:divBdr>
      <w:divsChild>
        <w:div w:id="1039352638">
          <w:marLeft w:val="240"/>
          <w:marRight w:val="0"/>
          <w:marTop w:val="240"/>
          <w:marBottom w:val="240"/>
          <w:divBdr>
            <w:top w:val="none" w:sz="0" w:space="0" w:color="auto"/>
            <w:left w:val="none" w:sz="0" w:space="0" w:color="auto"/>
            <w:bottom w:val="none" w:sz="0" w:space="0" w:color="auto"/>
            <w:right w:val="none" w:sz="0" w:space="0" w:color="auto"/>
          </w:divBdr>
        </w:div>
      </w:divsChild>
    </w:div>
    <w:div w:id="872692109">
      <w:bodyDiv w:val="1"/>
      <w:marLeft w:val="0"/>
      <w:marRight w:val="0"/>
      <w:marTop w:val="0"/>
      <w:marBottom w:val="0"/>
      <w:divBdr>
        <w:top w:val="none" w:sz="0" w:space="0" w:color="auto"/>
        <w:left w:val="none" w:sz="0" w:space="0" w:color="auto"/>
        <w:bottom w:val="none" w:sz="0" w:space="0" w:color="auto"/>
        <w:right w:val="none" w:sz="0" w:space="0" w:color="auto"/>
      </w:divBdr>
    </w:div>
    <w:div w:id="885482410">
      <w:bodyDiv w:val="1"/>
      <w:marLeft w:val="0"/>
      <w:marRight w:val="0"/>
      <w:marTop w:val="0"/>
      <w:marBottom w:val="0"/>
      <w:divBdr>
        <w:top w:val="none" w:sz="0" w:space="0" w:color="auto"/>
        <w:left w:val="none" w:sz="0" w:space="0" w:color="auto"/>
        <w:bottom w:val="none" w:sz="0" w:space="0" w:color="auto"/>
        <w:right w:val="none" w:sz="0" w:space="0" w:color="auto"/>
      </w:divBdr>
    </w:div>
    <w:div w:id="905382213">
      <w:bodyDiv w:val="1"/>
      <w:marLeft w:val="0"/>
      <w:marRight w:val="0"/>
      <w:marTop w:val="0"/>
      <w:marBottom w:val="0"/>
      <w:divBdr>
        <w:top w:val="none" w:sz="0" w:space="0" w:color="auto"/>
        <w:left w:val="none" w:sz="0" w:space="0" w:color="auto"/>
        <w:bottom w:val="none" w:sz="0" w:space="0" w:color="auto"/>
        <w:right w:val="none" w:sz="0" w:space="0" w:color="auto"/>
      </w:divBdr>
    </w:div>
    <w:div w:id="957182171">
      <w:bodyDiv w:val="1"/>
      <w:marLeft w:val="0"/>
      <w:marRight w:val="0"/>
      <w:marTop w:val="0"/>
      <w:marBottom w:val="0"/>
      <w:divBdr>
        <w:top w:val="none" w:sz="0" w:space="0" w:color="auto"/>
        <w:left w:val="none" w:sz="0" w:space="0" w:color="auto"/>
        <w:bottom w:val="none" w:sz="0" w:space="0" w:color="auto"/>
        <w:right w:val="none" w:sz="0" w:space="0" w:color="auto"/>
      </w:divBdr>
    </w:div>
    <w:div w:id="968587841">
      <w:bodyDiv w:val="1"/>
      <w:marLeft w:val="0"/>
      <w:marRight w:val="0"/>
      <w:marTop w:val="0"/>
      <w:marBottom w:val="0"/>
      <w:divBdr>
        <w:top w:val="none" w:sz="0" w:space="0" w:color="auto"/>
        <w:left w:val="none" w:sz="0" w:space="0" w:color="auto"/>
        <w:bottom w:val="none" w:sz="0" w:space="0" w:color="auto"/>
        <w:right w:val="none" w:sz="0" w:space="0" w:color="auto"/>
      </w:divBdr>
    </w:div>
    <w:div w:id="979114431">
      <w:bodyDiv w:val="1"/>
      <w:marLeft w:val="0"/>
      <w:marRight w:val="0"/>
      <w:marTop w:val="0"/>
      <w:marBottom w:val="0"/>
      <w:divBdr>
        <w:top w:val="none" w:sz="0" w:space="0" w:color="auto"/>
        <w:left w:val="none" w:sz="0" w:space="0" w:color="auto"/>
        <w:bottom w:val="none" w:sz="0" w:space="0" w:color="auto"/>
        <w:right w:val="none" w:sz="0" w:space="0" w:color="auto"/>
      </w:divBdr>
    </w:div>
    <w:div w:id="1051152169">
      <w:bodyDiv w:val="1"/>
      <w:marLeft w:val="0"/>
      <w:marRight w:val="0"/>
      <w:marTop w:val="0"/>
      <w:marBottom w:val="0"/>
      <w:divBdr>
        <w:top w:val="none" w:sz="0" w:space="0" w:color="auto"/>
        <w:left w:val="none" w:sz="0" w:space="0" w:color="auto"/>
        <w:bottom w:val="none" w:sz="0" w:space="0" w:color="auto"/>
        <w:right w:val="none" w:sz="0" w:space="0" w:color="auto"/>
      </w:divBdr>
    </w:div>
    <w:div w:id="1074550637">
      <w:bodyDiv w:val="1"/>
      <w:marLeft w:val="0"/>
      <w:marRight w:val="0"/>
      <w:marTop w:val="0"/>
      <w:marBottom w:val="0"/>
      <w:divBdr>
        <w:top w:val="none" w:sz="0" w:space="0" w:color="auto"/>
        <w:left w:val="none" w:sz="0" w:space="0" w:color="auto"/>
        <w:bottom w:val="none" w:sz="0" w:space="0" w:color="auto"/>
        <w:right w:val="none" w:sz="0" w:space="0" w:color="auto"/>
      </w:divBdr>
    </w:div>
    <w:div w:id="1262686333">
      <w:bodyDiv w:val="1"/>
      <w:marLeft w:val="0"/>
      <w:marRight w:val="0"/>
      <w:marTop w:val="0"/>
      <w:marBottom w:val="0"/>
      <w:divBdr>
        <w:top w:val="none" w:sz="0" w:space="0" w:color="auto"/>
        <w:left w:val="none" w:sz="0" w:space="0" w:color="auto"/>
        <w:bottom w:val="none" w:sz="0" w:space="0" w:color="auto"/>
        <w:right w:val="none" w:sz="0" w:space="0" w:color="auto"/>
      </w:divBdr>
    </w:div>
    <w:div w:id="1311179046">
      <w:bodyDiv w:val="1"/>
      <w:marLeft w:val="0"/>
      <w:marRight w:val="0"/>
      <w:marTop w:val="0"/>
      <w:marBottom w:val="0"/>
      <w:divBdr>
        <w:top w:val="none" w:sz="0" w:space="0" w:color="auto"/>
        <w:left w:val="none" w:sz="0" w:space="0" w:color="auto"/>
        <w:bottom w:val="none" w:sz="0" w:space="0" w:color="auto"/>
        <w:right w:val="none" w:sz="0" w:space="0" w:color="auto"/>
      </w:divBdr>
    </w:div>
    <w:div w:id="1327786561">
      <w:bodyDiv w:val="1"/>
      <w:marLeft w:val="0"/>
      <w:marRight w:val="0"/>
      <w:marTop w:val="0"/>
      <w:marBottom w:val="0"/>
      <w:divBdr>
        <w:top w:val="none" w:sz="0" w:space="0" w:color="auto"/>
        <w:left w:val="none" w:sz="0" w:space="0" w:color="auto"/>
        <w:bottom w:val="none" w:sz="0" w:space="0" w:color="auto"/>
        <w:right w:val="none" w:sz="0" w:space="0" w:color="auto"/>
      </w:divBdr>
    </w:div>
    <w:div w:id="1429930467">
      <w:bodyDiv w:val="1"/>
      <w:marLeft w:val="0"/>
      <w:marRight w:val="0"/>
      <w:marTop w:val="0"/>
      <w:marBottom w:val="0"/>
      <w:divBdr>
        <w:top w:val="none" w:sz="0" w:space="0" w:color="auto"/>
        <w:left w:val="none" w:sz="0" w:space="0" w:color="auto"/>
        <w:bottom w:val="none" w:sz="0" w:space="0" w:color="auto"/>
        <w:right w:val="none" w:sz="0" w:space="0" w:color="auto"/>
      </w:divBdr>
    </w:div>
    <w:div w:id="1513035283">
      <w:bodyDiv w:val="1"/>
      <w:marLeft w:val="0"/>
      <w:marRight w:val="0"/>
      <w:marTop w:val="0"/>
      <w:marBottom w:val="0"/>
      <w:divBdr>
        <w:top w:val="none" w:sz="0" w:space="0" w:color="auto"/>
        <w:left w:val="none" w:sz="0" w:space="0" w:color="auto"/>
        <w:bottom w:val="none" w:sz="0" w:space="0" w:color="auto"/>
        <w:right w:val="none" w:sz="0" w:space="0" w:color="auto"/>
      </w:divBdr>
    </w:div>
    <w:div w:id="1625119642">
      <w:bodyDiv w:val="1"/>
      <w:marLeft w:val="0"/>
      <w:marRight w:val="0"/>
      <w:marTop w:val="0"/>
      <w:marBottom w:val="0"/>
      <w:divBdr>
        <w:top w:val="none" w:sz="0" w:space="0" w:color="auto"/>
        <w:left w:val="none" w:sz="0" w:space="0" w:color="auto"/>
        <w:bottom w:val="none" w:sz="0" w:space="0" w:color="auto"/>
        <w:right w:val="none" w:sz="0" w:space="0" w:color="auto"/>
      </w:divBdr>
      <w:divsChild>
        <w:div w:id="544801853">
          <w:marLeft w:val="0"/>
          <w:marRight w:val="0"/>
          <w:marTop w:val="300"/>
          <w:marBottom w:val="300"/>
          <w:divBdr>
            <w:top w:val="dashed" w:sz="6" w:space="0" w:color="70B832"/>
            <w:left w:val="dashed" w:sz="6" w:space="0" w:color="70B832"/>
            <w:bottom w:val="dashed" w:sz="6" w:space="0" w:color="70B832"/>
            <w:right w:val="dashed" w:sz="6" w:space="0" w:color="70B832"/>
          </w:divBdr>
        </w:div>
        <w:div w:id="675889399">
          <w:marLeft w:val="0"/>
          <w:marRight w:val="0"/>
          <w:marTop w:val="300"/>
          <w:marBottom w:val="300"/>
          <w:divBdr>
            <w:top w:val="dashed" w:sz="6" w:space="0" w:color="70B832"/>
            <w:left w:val="dashed" w:sz="6" w:space="0" w:color="70B832"/>
            <w:bottom w:val="dashed" w:sz="6" w:space="0" w:color="70B832"/>
            <w:right w:val="dashed" w:sz="6" w:space="0" w:color="70B832"/>
          </w:divBdr>
        </w:div>
      </w:divsChild>
    </w:div>
    <w:div w:id="1631664386">
      <w:bodyDiv w:val="1"/>
      <w:marLeft w:val="0"/>
      <w:marRight w:val="0"/>
      <w:marTop w:val="0"/>
      <w:marBottom w:val="0"/>
      <w:divBdr>
        <w:top w:val="none" w:sz="0" w:space="0" w:color="auto"/>
        <w:left w:val="none" w:sz="0" w:space="0" w:color="auto"/>
        <w:bottom w:val="none" w:sz="0" w:space="0" w:color="auto"/>
        <w:right w:val="none" w:sz="0" w:space="0" w:color="auto"/>
      </w:divBdr>
    </w:div>
    <w:div w:id="1709256243">
      <w:bodyDiv w:val="1"/>
      <w:marLeft w:val="0"/>
      <w:marRight w:val="0"/>
      <w:marTop w:val="0"/>
      <w:marBottom w:val="0"/>
      <w:divBdr>
        <w:top w:val="none" w:sz="0" w:space="0" w:color="auto"/>
        <w:left w:val="none" w:sz="0" w:space="0" w:color="auto"/>
        <w:bottom w:val="none" w:sz="0" w:space="0" w:color="auto"/>
        <w:right w:val="none" w:sz="0" w:space="0" w:color="auto"/>
      </w:divBdr>
    </w:div>
    <w:div w:id="1818186817">
      <w:bodyDiv w:val="1"/>
      <w:marLeft w:val="0"/>
      <w:marRight w:val="0"/>
      <w:marTop w:val="0"/>
      <w:marBottom w:val="0"/>
      <w:divBdr>
        <w:top w:val="none" w:sz="0" w:space="0" w:color="auto"/>
        <w:left w:val="none" w:sz="0" w:space="0" w:color="auto"/>
        <w:bottom w:val="none" w:sz="0" w:space="0" w:color="auto"/>
        <w:right w:val="none" w:sz="0" w:space="0" w:color="auto"/>
      </w:divBdr>
    </w:div>
    <w:div w:id="1831947035">
      <w:bodyDiv w:val="1"/>
      <w:marLeft w:val="0"/>
      <w:marRight w:val="0"/>
      <w:marTop w:val="0"/>
      <w:marBottom w:val="0"/>
      <w:divBdr>
        <w:top w:val="none" w:sz="0" w:space="0" w:color="auto"/>
        <w:left w:val="none" w:sz="0" w:space="0" w:color="auto"/>
        <w:bottom w:val="none" w:sz="0" w:space="0" w:color="auto"/>
        <w:right w:val="none" w:sz="0" w:space="0" w:color="auto"/>
      </w:divBdr>
      <w:divsChild>
        <w:div w:id="1448237448">
          <w:marLeft w:val="0"/>
          <w:marRight w:val="0"/>
          <w:marTop w:val="300"/>
          <w:marBottom w:val="300"/>
          <w:divBdr>
            <w:top w:val="dashed" w:sz="6" w:space="0" w:color="70B832"/>
            <w:left w:val="dashed" w:sz="6" w:space="0" w:color="70B832"/>
            <w:bottom w:val="dashed" w:sz="6" w:space="0" w:color="70B832"/>
            <w:right w:val="dashed" w:sz="6" w:space="0" w:color="70B832"/>
          </w:divBdr>
        </w:div>
        <w:div w:id="1366440046">
          <w:marLeft w:val="0"/>
          <w:marRight w:val="0"/>
          <w:marTop w:val="300"/>
          <w:marBottom w:val="300"/>
          <w:divBdr>
            <w:top w:val="dashed" w:sz="6" w:space="0" w:color="70B832"/>
            <w:left w:val="dashed" w:sz="6" w:space="0" w:color="70B832"/>
            <w:bottom w:val="dashed" w:sz="6" w:space="0" w:color="70B832"/>
            <w:right w:val="dashed" w:sz="6" w:space="0" w:color="70B832"/>
          </w:divBdr>
        </w:div>
      </w:divsChild>
    </w:div>
    <w:div w:id="1875460480">
      <w:bodyDiv w:val="1"/>
      <w:marLeft w:val="0"/>
      <w:marRight w:val="0"/>
      <w:marTop w:val="0"/>
      <w:marBottom w:val="0"/>
      <w:divBdr>
        <w:top w:val="none" w:sz="0" w:space="0" w:color="auto"/>
        <w:left w:val="none" w:sz="0" w:space="0" w:color="auto"/>
        <w:bottom w:val="none" w:sz="0" w:space="0" w:color="auto"/>
        <w:right w:val="none" w:sz="0" w:space="0" w:color="auto"/>
      </w:divBdr>
      <w:divsChild>
        <w:div w:id="723139640">
          <w:marLeft w:val="0"/>
          <w:marRight w:val="0"/>
          <w:marTop w:val="0"/>
          <w:marBottom w:val="0"/>
          <w:divBdr>
            <w:top w:val="none" w:sz="0" w:space="0" w:color="auto"/>
            <w:left w:val="none" w:sz="0" w:space="0" w:color="auto"/>
            <w:bottom w:val="none" w:sz="0" w:space="0" w:color="auto"/>
            <w:right w:val="none" w:sz="0" w:space="0" w:color="auto"/>
          </w:divBdr>
          <w:divsChild>
            <w:div w:id="501241156">
              <w:marLeft w:val="0"/>
              <w:marRight w:val="0"/>
              <w:marTop w:val="750"/>
              <w:marBottom w:val="750"/>
              <w:divBdr>
                <w:top w:val="none" w:sz="0" w:space="0" w:color="auto"/>
                <w:left w:val="none" w:sz="0" w:space="0" w:color="auto"/>
                <w:bottom w:val="none" w:sz="0" w:space="0" w:color="auto"/>
                <w:right w:val="none" w:sz="0" w:space="0" w:color="auto"/>
              </w:divBdr>
              <w:divsChild>
                <w:div w:id="506093842">
                  <w:marLeft w:val="0"/>
                  <w:marRight w:val="0"/>
                  <w:marTop w:val="300"/>
                  <w:marBottom w:val="300"/>
                  <w:divBdr>
                    <w:top w:val="dashed" w:sz="6" w:space="0" w:color="70B832"/>
                    <w:left w:val="dashed" w:sz="6" w:space="0" w:color="70B832"/>
                    <w:bottom w:val="dashed" w:sz="6" w:space="0" w:color="70B832"/>
                    <w:right w:val="dashed" w:sz="6" w:space="0" w:color="70B832"/>
                  </w:divBdr>
                </w:div>
              </w:divsChild>
            </w:div>
            <w:div w:id="1993564201">
              <w:marLeft w:val="0"/>
              <w:marRight w:val="0"/>
              <w:marTop w:val="0"/>
              <w:marBottom w:val="0"/>
              <w:divBdr>
                <w:top w:val="none" w:sz="0" w:space="0" w:color="auto"/>
                <w:left w:val="none" w:sz="0" w:space="0" w:color="auto"/>
                <w:bottom w:val="none" w:sz="0" w:space="0" w:color="auto"/>
                <w:right w:val="none" w:sz="0" w:space="0" w:color="auto"/>
              </w:divBdr>
              <w:divsChild>
                <w:div w:id="2090805587">
                  <w:marLeft w:val="0"/>
                  <w:marRight w:val="0"/>
                  <w:marTop w:val="0"/>
                  <w:marBottom w:val="0"/>
                  <w:divBdr>
                    <w:top w:val="none" w:sz="0" w:space="0" w:color="auto"/>
                    <w:left w:val="none" w:sz="0" w:space="0" w:color="auto"/>
                    <w:bottom w:val="none" w:sz="0" w:space="0" w:color="auto"/>
                    <w:right w:val="none" w:sz="0" w:space="0" w:color="auto"/>
                  </w:divBdr>
                  <w:divsChild>
                    <w:div w:id="9544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3391">
          <w:marLeft w:val="0"/>
          <w:marRight w:val="0"/>
          <w:marTop w:val="0"/>
          <w:marBottom w:val="0"/>
          <w:divBdr>
            <w:top w:val="none" w:sz="0" w:space="0" w:color="auto"/>
            <w:left w:val="none" w:sz="0" w:space="0" w:color="auto"/>
            <w:bottom w:val="none" w:sz="0" w:space="0" w:color="auto"/>
            <w:right w:val="none" w:sz="0" w:space="0" w:color="auto"/>
          </w:divBdr>
          <w:divsChild>
            <w:div w:id="1126116235">
              <w:marLeft w:val="0"/>
              <w:marRight w:val="0"/>
              <w:marTop w:val="150"/>
              <w:marBottom w:val="150"/>
              <w:divBdr>
                <w:top w:val="none" w:sz="0" w:space="0" w:color="auto"/>
                <w:left w:val="none" w:sz="0" w:space="0" w:color="auto"/>
                <w:bottom w:val="none" w:sz="0" w:space="0" w:color="auto"/>
                <w:right w:val="none" w:sz="0" w:space="0" w:color="auto"/>
              </w:divBdr>
              <w:divsChild>
                <w:div w:id="1347247177">
                  <w:marLeft w:val="0"/>
                  <w:marRight w:val="150"/>
                  <w:marTop w:val="0"/>
                  <w:marBottom w:val="0"/>
                  <w:divBdr>
                    <w:top w:val="none" w:sz="0" w:space="0" w:color="auto"/>
                    <w:left w:val="none" w:sz="0" w:space="0" w:color="auto"/>
                    <w:bottom w:val="none" w:sz="0" w:space="0" w:color="auto"/>
                    <w:right w:val="none" w:sz="0" w:space="0" w:color="auto"/>
                  </w:divBdr>
                </w:div>
                <w:div w:id="974020857">
                  <w:marLeft w:val="0"/>
                  <w:marRight w:val="0"/>
                  <w:marTop w:val="0"/>
                  <w:marBottom w:val="0"/>
                  <w:divBdr>
                    <w:top w:val="none" w:sz="0" w:space="0" w:color="auto"/>
                    <w:left w:val="none" w:sz="0" w:space="0" w:color="auto"/>
                    <w:bottom w:val="none" w:sz="0" w:space="0" w:color="auto"/>
                    <w:right w:val="none" w:sz="0" w:space="0" w:color="auto"/>
                  </w:divBdr>
                </w:div>
              </w:divsChild>
            </w:div>
            <w:div w:id="50661369">
              <w:marLeft w:val="0"/>
              <w:marRight w:val="0"/>
              <w:marTop w:val="150"/>
              <w:marBottom w:val="150"/>
              <w:divBdr>
                <w:top w:val="none" w:sz="0" w:space="0" w:color="auto"/>
                <w:left w:val="none" w:sz="0" w:space="0" w:color="auto"/>
                <w:bottom w:val="none" w:sz="0" w:space="0" w:color="auto"/>
                <w:right w:val="none" w:sz="0" w:space="0" w:color="auto"/>
              </w:divBdr>
              <w:divsChild>
                <w:div w:id="28260064">
                  <w:marLeft w:val="0"/>
                  <w:marRight w:val="150"/>
                  <w:marTop w:val="0"/>
                  <w:marBottom w:val="0"/>
                  <w:divBdr>
                    <w:top w:val="none" w:sz="0" w:space="0" w:color="auto"/>
                    <w:left w:val="none" w:sz="0" w:space="0" w:color="auto"/>
                    <w:bottom w:val="none" w:sz="0" w:space="0" w:color="auto"/>
                    <w:right w:val="none" w:sz="0" w:space="0" w:color="auto"/>
                  </w:divBdr>
                </w:div>
                <w:div w:id="1624000510">
                  <w:marLeft w:val="0"/>
                  <w:marRight w:val="0"/>
                  <w:marTop w:val="0"/>
                  <w:marBottom w:val="0"/>
                  <w:divBdr>
                    <w:top w:val="none" w:sz="0" w:space="0" w:color="auto"/>
                    <w:left w:val="none" w:sz="0" w:space="0" w:color="auto"/>
                    <w:bottom w:val="none" w:sz="0" w:space="0" w:color="auto"/>
                    <w:right w:val="none" w:sz="0" w:space="0" w:color="auto"/>
                  </w:divBdr>
                </w:div>
              </w:divsChild>
            </w:div>
            <w:div w:id="817109061">
              <w:marLeft w:val="0"/>
              <w:marRight w:val="0"/>
              <w:marTop w:val="150"/>
              <w:marBottom w:val="150"/>
              <w:divBdr>
                <w:top w:val="none" w:sz="0" w:space="0" w:color="auto"/>
                <w:left w:val="none" w:sz="0" w:space="0" w:color="auto"/>
                <w:bottom w:val="none" w:sz="0" w:space="0" w:color="auto"/>
                <w:right w:val="none" w:sz="0" w:space="0" w:color="auto"/>
              </w:divBdr>
              <w:divsChild>
                <w:div w:id="1671910480">
                  <w:marLeft w:val="0"/>
                  <w:marRight w:val="150"/>
                  <w:marTop w:val="0"/>
                  <w:marBottom w:val="0"/>
                  <w:divBdr>
                    <w:top w:val="none" w:sz="0" w:space="0" w:color="auto"/>
                    <w:left w:val="none" w:sz="0" w:space="0" w:color="auto"/>
                    <w:bottom w:val="none" w:sz="0" w:space="0" w:color="auto"/>
                    <w:right w:val="none" w:sz="0" w:space="0" w:color="auto"/>
                  </w:divBdr>
                </w:div>
                <w:div w:id="866796286">
                  <w:marLeft w:val="0"/>
                  <w:marRight w:val="0"/>
                  <w:marTop w:val="0"/>
                  <w:marBottom w:val="0"/>
                  <w:divBdr>
                    <w:top w:val="none" w:sz="0" w:space="0" w:color="auto"/>
                    <w:left w:val="none" w:sz="0" w:space="0" w:color="auto"/>
                    <w:bottom w:val="none" w:sz="0" w:space="0" w:color="auto"/>
                    <w:right w:val="none" w:sz="0" w:space="0" w:color="auto"/>
                  </w:divBdr>
                </w:div>
              </w:divsChild>
            </w:div>
            <w:div w:id="515510084">
              <w:marLeft w:val="0"/>
              <w:marRight w:val="0"/>
              <w:marTop w:val="150"/>
              <w:marBottom w:val="150"/>
              <w:divBdr>
                <w:top w:val="none" w:sz="0" w:space="0" w:color="auto"/>
                <w:left w:val="none" w:sz="0" w:space="0" w:color="auto"/>
                <w:bottom w:val="none" w:sz="0" w:space="0" w:color="auto"/>
                <w:right w:val="none" w:sz="0" w:space="0" w:color="auto"/>
              </w:divBdr>
              <w:divsChild>
                <w:div w:id="639925922">
                  <w:marLeft w:val="0"/>
                  <w:marRight w:val="150"/>
                  <w:marTop w:val="0"/>
                  <w:marBottom w:val="0"/>
                  <w:divBdr>
                    <w:top w:val="none" w:sz="0" w:space="0" w:color="auto"/>
                    <w:left w:val="none" w:sz="0" w:space="0" w:color="auto"/>
                    <w:bottom w:val="none" w:sz="0" w:space="0" w:color="auto"/>
                    <w:right w:val="none" w:sz="0" w:space="0" w:color="auto"/>
                  </w:divBdr>
                </w:div>
                <w:div w:id="1340082551">
                  <w:marLeft w:val="0"/>
                  <w:marRight w:val="0"/>
                  <w:marTop w:val="0"/>
                  <w:marBottom w:val="0"/>
                  <w:divBdr>
                    <w:top w:val="none" w:sz="0" w:space="0" w:color="auto"/>
                    <w:left w:val="none" w:sz="0" w:space="0" w:color="auto"/>
                    <w:bottom w:val="none" w:sz="0" w:space="0" w:color="auto"/>
                    <w:right w:val="none" w:sz="0" w:space="0" w:color="auto"/>
                  </w:divBdr>
                </w:div>
              </w:divsChild>
            </w:div>
            <w:div w:id="1698122313">
              <w:marLeft w:val="0"/>
              <w:marRight w:val="0"/>
              <w:marTop w:val="150"/>
              <w:marBottom w:val="150"/>
              <w:divBdr>
                <w:top w:val="none" w:sz="0" w:space="0" w:color="auto"/>
                <w:left w:val="none" w:sz="0" w:space="0" w:color="auto"/>
                <w:bottom w:val="none" w:sz="0" w:space="0" w:color="auto"/>
                <w:right w:val="none" w:sz="0" w:space="0" w:color="auto"/>
              </w:divBdr>
              <w:divsChild>
                <w:div w:id="915214053">
                  <w:marLeft w:val="0"/>
                  <w:marRight w:val="150"/>
                  <w:marTop w:val="0"/>
                  <w:marBottom w:val="0"/>
                  <w:divBdr>
                    <w:top w:val="none" w:sz="0" w:space="0" w:color="auto"/>
                    <w:left w:val="none" w:sz="0" w:space="0" w:color="auto"/>
                    <w:bottom w:val="none" w:sz="0" w:space="0" w:color="auto"/>
                    <w:right w:val="none" w:sz="0" w:space="0" w:color="auto"/>
                  </w:divBdr>
                </w:div>
                <w:div w:id="565577221">
                  <w:marLeft w:val="0"/>
                  <w:marRight w:val="0"/>
                  <w:marTop w:val="0"/>
                  <w:marBottom w:val="0"/>
                  <w:divBdr>
                    <w:top w:val="none" w:sz="0" w:space="0" w:color="auto"/>
                    <w:left w:val="none" w:sz="0" w:space="0" w:color="auto"/>
                    <w:bottom w:val="none" w:sz="0" w:space="0" w:color="auto"/>
                    <w:right w:val="none" w:sz="0" w:space="0" w:color="auto"/>
                  </w:divBdr>
                </w:div>
              </w:divsChild>
            </w:div>
            <w:div w:id="396248687">
              <w:marLeft w:val="0"/>
              <w:marRight w:val="0"/>
              <w:marTop w:val="150"/>
              <w:marBottom w:val="150"/>
              <w:divBdr>
                <w:top w:val="none" w:sz="0" w:space="15" w:color="auto"/>
                <w:left w:val="none" w:sz="0" w:space="0" w:color="auto"/>
                <w:bottom w:val="single" w:sz="6" w:space="15" w:color="E6E6E6"/>
                <w:right w:val="none" w:sz="0" w:space="0" w:color="auto"/>
              </w:divBdr>
              <w:divsChild>
                <w:div w:id="2043360388">
                  <w:marLeft w:val="0"/>
                  <w:marRight w:val="150"/>
                  <w:marTop w:val="0"/>
                  <w:marBottom w:val="0"/>
                  <w:divBdr>
                    <w:top w:val="none" w:sz="0" w:space="0" w:color="auto"/>
                    <w:left w:val="none" w:sz="0" w:space="0" w:color="auto"/>
                    <w:bottom w:val="none" w:sz="0" w:space="0" w:color="auto"/>
                    <w:right w:val="none" w:sz="0" w:space="0" w:color="auto"/>
                  </w:divBdr>
                </w:div>
                <w:div w:id="1457605765">
                  <w:marLeft w:val="0"/>
                  <w:marRight w:val="0"/>
                  <w:marTop w:val="0"/>
                  <w:marBottom w:val="0"/>
                  <w:divBdr>
                    <w:top w:val="none" w:sz="0" w:space="0" w:color="auto"/>
                    <w:left w:val="none" w:sz="0" w:space="0" w:color="auto"/>
                    <w:bottom w:val="none" w:sz="0" w:space="0" w:color="auto"/>
                    <w:right w:val="none" w:sz="0" w:space="0" w:color="auto"/>
                  </w:divBdr>
                  <w:divsChild>
                    <w:div w:id="1079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024">
              <w:marLeft w:val="0"/>
              <w:marRight w:val="0"/>
              <w:marTop w:val="150"/>
              <w:marBottom w:val="150"/>
              <w:divBdr>
                <w:top w:val="none" w:sz="0" w:space="15" w:color="auto"/>
                <w:left w:val="none" w:sz="0" w:space="0" w:color="auto"/>
                <w:bottom w:val="single" w:sz="6" w:space="15" w:color="E6E6E6"/>
                <w:right w:val="none" w:sz="0" w:space="0" w:color="auto"/>
              </w:divBdr>
              <w:divsChild>
                <w:div w:id="1076710093">
                  <w:marLeft w:val="0"/>
                  <w:marRight w:val="150"/>
                  <w:marTop w:val="0"/>
                  <w:marBottom w:val="0"/>
                  <w:divBdr>
                    <w:top w:val="none" w:sz="0" w:space="0" w:color="auto"/>
                    <w:left w:val="none" w:sz="0" w:space="0" w:color="auto"/>
                    <w:bottom w:val="none" w:sz="0" w:space="0" w:color="auto"/>
                    <w:right w:val="none" w:sz="0" w:space="0" w:color="auto"/>
                  </w:divBdr>
                </w:div>
                <w:div w:id="1019552388">
                  <w:marLeft w:val="0"/>
                  <w:marRight w:val="0"/>
                  <w:marTop w:val="0"/>
                  <w:marBottom w:val="0"/>
                  <w:divBdr>
                    <w:top w:val="none" w:sz="0" w:space="0" w:color="auto"/>
                    <w:left w:val="none" w:sz="0" w:space="0" w:color="auto"/>
                    <w:bottom w:val="none" w:sz="0" w:space="0" w:color="auto"/>
                    <w:right w:val="none" w:sz="0" w:space="0" w:color="auto"/>
                  </w:divBdr>
                  <w:divsChild>
                    <w:div w:id="1181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198">
              <w:marLeft w:val="0"/>
              <w:marRight w:val="0"/>
              <w:marTop w:val="150"/>
              <w:marBottom w:val="150"/>
              <w:divBdr>
                <w:top w:val="none" w:sz="0" w:space="15" w:color="auto"/>
                <w:left w:val="none" w:sz="0" w:space="0" w:color="auto"/>
                <w:bottom w:val="single" w:sz="6" w:space="15" w:color="E6E6E6"/>
                <w:right w:val="none" w:sz="0" w:space="0" w:color="auto"/>
              </w:divBdr>
              <w:divsChild>
                <w:div w:id="1275794600">
                  <w:marLeft w:val="0"/>
                  <w:marRight w:val="150"/>
                  <w:marTop w:val="0"/>
                  <w:marBottom w:val="0"/>
                  <w:divBdr>
                    <w:top w:val="none" w:sz="0" w:space="0" w:color="auto"/>
                    <w:left w:val="none" w:sz="0" w:space="0" w:color="auto"/>
                    <w:bottom w:val="none" w:sz="0" w:space="0" w:color="auto"/>
                    <w:right w:val="none" w:sz="0" w:space="0" w:color="auto"/>
                  </w:divBdr>
                </w:div>
                <w:div w:id="1961914433">
                  <w:marLeft w:val="0"/>
                  <w:marRight w:val="0"/>
                  <w:marTop w:val="0"/>
                  <w:marBottom w:val="0"/>
                  <w:divBdr>
                    <w:top w:val="none" w:sz="0" w:space="0" w:color="auto"/>
                    <w:left w:val="none" w:sz="0" w:space="0" w:color="auto"/>
                    <w:bottom w:val="none" w:sz="0" w:space="0" w:color="auto"/>
                    <w:right w:val="none" w:sz="0" w:space="0" w:color="auto"/>
                  </w:divBdr>
                  <w:divsChild>
                    <w:div w:id="1202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507">
              <w:marLeft w:val="0"/>
              <w:marRight w:val="0"/>
              <w:marTop w:val="150"/>
              <w:marBottom w:val="150"/>
              <w:divBdr>
                <w:top w:val="none" w:sz="0" w:space="15" w:color="auto"/>
                <w:left w:val="none" w:sz="0" w:space="0" w:color="auto"/>
                <w:bottom w:val="single" w:sz="6" w:space="15" w:color="E6E6E6"/>
                <w:right w:val="none" w:sz="0" w:space="0" w:color="auto"/>
              </w:divBdr>
              <w:divsChild>
                <w:div w:id="1566917206">
                  <w:marLeft w:val="0"/>
                  <w:marRight w:val="150"/>
                  <w:marTop w:val="0"/>
                  <w:marBottom w:val="0"/>
                  <w:divBdr>
                    <w:top w:val="none" w:sz="0" w:space="0" w:color="auto"/>
                    <w:left w:val="none" w:sz="0" w:space="0" w:color="auto"/>
                    <w:bottom w:val="none" w:sz="0" w:space="0" w:color="auto"/>
                    <w:right w:val="none" w:sz="0" w:space="0" w:color="auto"/>
                  </w:divBdr>
                </w:div>
                <w:div w:id="501896231">
                  <w:marLeft w:val="0"/>
                  <w:marRight w:val="0"/>
                  <w:marTop w:val="0"/>
                  <w:marBottom w:val="0"/>
                  <w:divBdr>
                    <w:top w:val="none" w:sz="0" w:space="0" w:color="auto"/>
                    <w:left w:val="none" w:sz="0" w:space="0" w:color="auto"/>
                    <w:bottom w:val="none" w:sz="0" w:space="0" w:color="auto"/>
                    <w:right w:val="none" w:sz="0" w:space="0" w:color="auto"/>
                  </w:divBdr>
                  <w:divsChild>
                    <w:div w:id="494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0389">
              <w:marLeft w:val="0"/>
              <w:marRight w:val="0"/>
              <w:marTop w:val="150"/>
              <w:marBottom w:val="150"/>
              <w:divBdr>
                <w:top w:val="none" w:sz="0" w:space="15" w:color="auto"/>
                <w:left w:val="none" w:sz="0" w:space="0" w:color="auto"/>
                <w:bottom w:val="single" w:sz="6" w:space="15" w:color="E6E6E6"/>
                <w:right w:val="none" w:sz="0" w:space="0" w:color="auto"/>
              </w:divBdr>
              <w:divsChild>
                <w:div w:id="1402873916">
                  <w:marLeft w:val="0"/>
                  <w:marRight w:val="150"/>
                  <w:marTop w:val="0"/>
                  <w:marBottom w:val="0"/>
                  <w:divBdr>
                    <w:top w:val="none" w:sz="0" w:space="0" w:color="auto"/>
                    <w:left w:val="none" w:sz="0" w:space="0" w:color="auto"/>
                    <w:bottom w:val="none" w:sz="0" w:space="0" w:color="auto"/>
                    <w:right w:val="none" w:sz="0" w:space="0" w:color="auto"/>
                  </w:divBdr>
                </w:div>
                <w:div w:id="1467695212">
                  <w:marLeft w:val="0"/>
                  <w:marRight w:val="0"/>
                  <w:marTop w:val="0"/>
                  <w:marBottom w:val="0"/>
                  <w:divBdr>
                    <w:top w:val="none" w:sz="0" w:space="0" w:color="auto"/>
                    <w:left w:val="none" w:sz="0" w:space="0" w:color="auto"/>
                    <w:bottom w:val="none" w:sz="0" w:space="0" w:color="auto"/>
                    <w:right w:val="none" w:sz="0" w:space="0" w:color="auto"/>
                  </w:divBdr>
                  <w:divsChild>
                    <w:div w:id="1160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3675">
      <w:bodyDiv w:val="1"/>
      <w:marLeft w:val="0"/>
      <w:marRight w:val="0"/>
      <w:marTop w:val="0"/>
      <w:marBottom w:val="0"/>
      <w:divBdr>
        <w:top w:val="none" w:sz="0" w:space="0" w:color="auto"/>
        <w:left w:val="none" w:sz="0" w:space="0" w:color="auto"/>
        <w:bottom w:val="none" w:sz="0" w:space="0" w:color="auto"/>
        <w:right w:val="none" w:sz="0" w:space="0" w:color="auto"/>
      </w:divBdr>
    </w:div>
    <w:div w:id="2001496343">
      <w:bodyDiv w:val="1"/>
      <w:marLeft w:val="0"/>
      <w:marRight w:val="0"/>
      <w:marTop w:val="0"/>
      <w:marBottom w:val="0"/>
      <w:divBdr>
        <w:top w:val="none" w:sz="0" w:space="0" w:color="auto"/>
        <w:left w:val="none" w:sz="0" w:space="0" w:color="auto"/>
        <w:bottom w:val="none" w:sz="0" w:space="0" w:color="auto"/>
        <w:right w:val="none" w:sz="0" w:space="0" w:color="auto"/>
      </w:divBdr>
    </w:div>
    <w:div w:id="2037198274">
      <w:bodyDiv w:val="1"/>
      <w:marLeft w:val="0"/>
      <w:marRight w:val="0"/>
      <w:marTop w:val="0"/>
      <w:marBottom w:val="0"/>
      <w:divBdr>
        <w:top w:val="none" w:sz="0" w:space="0" w:color="auto"/>
        <w:left w:val="none" w:sz="0" w:space="0" w:color="auto"/>
        <w:bottom w:val="none" w:sz="0" w:space="0" w:color="auto"/>
        <w:right w:val="none" w:sz="0" w:space="0" w:color="auto"/>
      </w:divBdr>
    </w:div>
    <w:div w:id="2038698484">
      <w:bodyDiv w:val="1"/>
      <w:marLeft w:val="0"/>
      <w:marRight w:val="0"/>
      <w:marTop w:val="0"/>
      <w:marBottom w:val="0"/>
      <w:divBdr>
        <w:top w:val="none" w:sz="0" w:space="0" w:color="auto"/>
        <w:left w:val="none" w:sz="0" w:space="0" w:color="auto"/>
        <w:bottom w:val="none" w:sz="0" w:space="0" w:color="auto"/>
        <w:right w:val="none" w:sz="0" w:space="0" w:color="auto"/>
      </w:divBdr>
    </w:div>
    <w:div w:id="2040429708">
      <w:bodyDiv w:val="1"/>
      <w:marLeft w:val="0"/>
      <w:marRight w:val="0"/>
      <w:marTop w:val="0"/>
      <w:marBottom w:val="0"/>
      <w:divBdr>
        <w:top w:val="none" w:sz="0" w:space="0" w:color="auto"/>
        <w:left w:val="none" w:sz="0" w:space="0" w:color="auto"/>
        <w:bottom w:val="none" w:sz="0" w:space="0" w:color="auto"/>
        <w:right w:val="none" w:sz="0" w:space="0" w:color="auto"/>
      </w:divBdr>
    </w:div>
    <w:div w:id="2078815401">
      <w:bodyDiv w:val="1"/>
      <w:marLeft w:val="0"/>
      <w:marRight w:val="0"/>
      <w:marTop w:val="0"/>
      <w:marBottom w:val="0"/>
      <w:divBdr>
        <w:top w:val="none" w:sz="0" w:space="0" w:color="auto"/>
        <w:left w:val="none" w:sz="0" w:space="0" w:color="auto"/>
        <w:bottom w:val="none" w:sz="0" w:space="0" w:color="auto"/>
        <w:right w:val="none" w:sz="0" w:space="0" w:color="auto"/>
      </w:divBdr>
    </w:div>
    <w:div w:id="21229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113</cp:revision>
  <dcterms:created xsi:type="dcterms:W3CDTF">2025-08-13T11:21:00Z</dcterms:created>
  <dcterms:modified xsi:type="dcterms:W3CDTF">2025-09-04T15:22:00Z</dcterms:modified>
</cp:coreProperties>
</file>