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1AB9D" w14:textId="77777777" w:rsidR="00361606" w:rsidRPr="00361606" w:rsidRDefault="00361606" w:rsidP="00361606">
      <w:pPr>
        <w:jc w:val="center"/>
        <w:rPr>
          <w:b/>
          <w:bCs/>
        </w:rPr>
      </w:pPr>
      <w:r w:rsidRPr="00361606">
        <w:rPr>
          <w:b/>
          <w:bCs/>
        </w:rPr>
        <w:t xml:space="preserve">Supplement to Revelation Bible Study </w:t>
      </w:r>
    </w:p>
    <w:p w14:paraId="02760C5A" w14:textId="0C798220" w:rsidR="00361606" w:rsidRDefault="00361606" w:rsidP="00361606">
      <w:pPr>
        <w:jc w:val="center"/>
        <w:rPr>
          <w:b/>
          <w:bCs/>
        </w:rPr>
      </w:pPr>
      <w:r w:rsidRPr="00361606">
        <w:rPr>
          <w:b/>
          <w:bCs/>
        </w:rPr>
        <w:t>Evil and God’s Response to It</w:t>
      </w:r>
    </w:p>
    <w:p w14:paraId="2DE42F44" w14:textId="77777777" w:rsidR="00361606" w:rsidRDefault="00361606" w:rsidP="00361606">
      <w:pPr>
        <w:jc w:val="center"/>
        <w:rPr>
          <w:b/>
          <w:bCs/>
        </w:rPr>
      </w:pPr>
    </w:p>
    <w:p w14:paraId="1CA566D0" w14:textId="041BB0DE" w:rsidR="00C909AC" w:rsidRDefault="00D65C09" w:rsidP="00C909AC">
      <w:pPr>
        <w:jc w:val="both"/>
      </w:pPr>
      <w:r>
        <w:t>S</w:t>
      </w:r>
      <w:r w:rsidR="00C909AC" w:rsidRPr="003E73CF">
        <w:t xml:space="preserve">inful acts are under God's control and occur only by His permission and according to His ultimate purpose. </w:t>
      </w:r>
      <w:r w:rsidR="00C909AC" w:rsidRPr="003E73CF">
        <w:rPr>
          <w:b/>
          <w:bCs/>
          <w:i/>
          <w:iCs/>
        </w:rPr>
        <w:t>But God is untainted by the evil, He in no way sanctions the evil, and God will punish that evil someday</w:t>
      </w:r>
      <w:r w:rsidR="00C909AC" w:rsidRPr="003E73CF">
        <w:t xml:space="preserve">. Calvin compares God's providence over sin to the sun shining on a rotting corpse. Think about that for a moment. The sun's rays, as it falls on a rotting corpse intensify the decay and </w:t>
      </w:r>
      <w:proofErr w:type="gramStart"/>
      <w:r w:rsidR="00C909AC" w:rsidRPr="003E73CF">
        <w:t>odor</w:t>
      </w:r>
      <w:proofErr w:type="gramEnd"/>
      <w:r w:rsidR="00C909AC" w:rsidRPr="003E73CF">
        <w:t xml:space="preserve"> but </w:t>
      </w:r>
      <w:r w:rsidR="00C909AC" w:rsidRPr="00285ECA">
        <w:rPr>
          <w:i/>
          <w:iCs/>
        </w:rPr>
        <w:t>the sun is not responsible for the decay.</w:t>
      </w:r>
      <w:r w:rsidR="00C909AC" w:rsidRPr="003E73CF">
        <w:t xml:space="preserve"> </w:t>
      </w:r>
      <w:r w:rsidR="00C909AC" w:rsidRPr="00285ECA">
        <w:rPr>
          <w:b/>
          <w:bCs/>
        </w:rPr>
        <w:t>It's inherent within what the sun falls on.</w:t>
      </w:r>
      <w:r w:rsidR="00C909AC" w:rsidRPr="003E73CF">
        <w:t xml:space="preserve"> </w:t>
      </w:r>
      <w:r w:rsidR="00C909AC" w:rsidRPr="00285ECA">
        <w:rPr>
          <w:u w:val="single"/>
        </w:rPr>
        <w:t>Nor are the sun’s rays in any way tainted by its contact with that rotting corpse.</w:t>
      </w:r>
      <w:r w:rsidR="00C909AC" w:rsidRPr="003E73CF">
        <w:t xml:space="preserve"> The same is true for God's providence as it intersects with evil. So, when people or </w:t>
      </w:r>
      <w:proofErr w:type="gramStart"/>
      <w:r w:rsidR="00C909AC" w:rsidRPr="003E73CF">
        <w:t>demons</w:t>
      </w:r>
      <w:proofErr w:type="gramEnd"/>
      <w:r w:rsidR="00C909AC" w:rsidRPr="003E73CF">
        <w:t xml:space="preserve"> sin, they're responsible for their sin and God will judge all of that</w:t>
      </w:r>
      <w:r w:rsidR="00C909AC">
        <w:t xml:space="preserve">; </w:t>
      </w:r>
      <w:r w:rsidR="00C909AC" w:rsidRPr="003E73CF">
        <w:t xml:space="preserve">but God choses to </w:t>
      </w:r>
      <w:r w:rsidR="00C909AC" w:rsidRPr="003E73CF">
        <w:rPr>
          <w:b/>
          <w:bCs/>
          <w:u w:val="single"/>
        </w:rPr>
        <w:t>permit</w:t>
      </w:r>
      <w:r w:rsidR="00C909AC" w:rsidRPr="003E73CF">
        <w:t xml:space="preserve"> sin, to </w:t>
      </w:r>
      <w:r w:rsidR="00C909AC" w:rsidRPr="003E73CF">
        <w:rPr>
          <w:b/>
          <w:bCs/>
          <w:u w:val="single"/>
        </w:rPr>
        <w:t>limit</w:t>
      </w:r>
      <w:r w:rsidR="00C909AC" w:rsidRPr="003E73CF">
        <w:t xml:space="preserve"> its evil, and God </w:t>
      </w:r>
      <w:r w:rsidR="00C909AC" w:rsidRPr="003E73CF">
        <w:rPr>
          <w:b/>
          <w:bCs/>
          <w:u w:val="single"/>
        </w:rPr>
        <w:t>directs</w:t>
      </w:r>
      <w:r w:rsidR="00C909AC" w:rsidRPr="003E73CF">
        <w:t xml:space="preserve"> sin for the good of His people and for His ultimate glory.</w:t>
      </w:r>
    </w:p>
    <w:p w14:paraId="1065F369" w14:textId="77777777" w:rsidR="00C909AC" w:rsidRPr="003E73CF" w:rsidRDefault="00C909AC" w:rsidP="00C909AC">
      <w:pPr>
        <w:jc w:val="both"/>
      </w:pPr>
    </w:p>
    <w:p w14:paraId="3237BF50" w14:textId="77777777" w:rsidR="00C909AC" w:rsidRDefault="00C909AC" w:rsidP="00C909AC">
      <w:pPr>
        <w:jc w:val="both"/>
      </w:pPr>
      <w:r>
        <w:t>In Revelation 9, we</w:t>
      </w:r>
      <w:r w:rsidRPr="003E73CF">
        <w:t xml:space="preserve"> see that </w:t>
      </w:r>
      <w:r>
        <w:t>[play out because]</w:t>
      </w:r>
      <w:r w:rsidRPr="003E73CF">
        <w:t xml:space="preserve"> we're going to see </w:t>
      </w:r>
      <w:r w:rsidRPr="003E73CF">
        <w:rPr>
          <w:b/>
          <w:bCs/>
          <w:u w:val="single"/>
        </w:rPr>
        <w:t>real evil</w:t>
      </w:r>
      <w:r w:rsidRPr="003E73CF">
        <w:t xml:space="preserve"> when God allows Satan and his demons to show their true character on this planet. </w:t>
      </w:r>
      <w:r>
        <w:t>We looked at when t</w:t>
      </w:r>
      <w:r w:rsidRPr="003E73CF">
        <w:t xml:space="preserve">he Lamb </w:t>
      </w:r>
      <w:r>
        <w:t>broke</w:t>
      </w:r>
      <w:r w:rsidRPr="003E73CF">
        <w:t xml:space="preserve"> the seventh seal on the scroll</w:t>
      </w:r>
      <w:r>
        <w:t xml:space="preserve"> in Revelation 8.1</w:t>
      </w:r>
      <w:r w:rsidRPr="003E73CF">
        <w:t xml:space="preserve">, the title deed to the Earth, and </w:t>
      </w:r>
      <w:r>
        <w:t>the silence that followed. That</w:t>
      </w:r>
      <w:r w:rsidRPr="003E73CF">
        <w:t xml:space="preserve"> initiate</w:t>
      </w:r>
      <w:r>
        <w:t>d</w:t>
      </w:r>
      <w:r w:rsidRPr="003E73CF">
        <w:t xml:space="preserve"> the </w:t>
      </w:r>
      <w:r>
        <w:t xml:space="preserve">distribution of the </w:t>
      </w:r>
      <w:r w:rsidRPr="003E73CF">
        <w:t>seven trumpet</w:t>
      </w:r>
      <w:r>
        <w:t xml:space="preserve">s. Before the </w:t>
      </w:r>
      <w:r w:rsidRPr="003E73CF">
        <w:t xml:space="preserve"> judgments</w:t>
      </w:r>
      <w:r>
        <w:t xml:space="preserve"> of the seven trumpets began, an angel came and offered incense </w:t>
      </w:r>
      <w:r w:rsidRPr="009A17E0">
        <w:rPr>
          <w:b/>
          <w:bCs/>
          <w:i/>
          <w:iCs/>
        </w:rPr>
        <w:t xml:space="preserve">with the prayers of all saints </w:t>
      </w:r>
      <w:r w:rsidRPr="009A17E0">
        <w:t>upon the golden altar which was before the thron</w:t>
      </w:r>
      <w:r>
        <w:t xml:space="preserve">e. </w:t>
      </w:r>
      <w:r w:rsidRPr="00516E10">
        <w:rPr>
          <w:i/>
          <w:iCs/>
        </w:rPr>
        <w:t>The smoke of the incense</w:t>
      </w:r>
      <w:r>
        <w:rPr>
          <w:i/>
          <w:iCs/>
        </w:rPr>
        <w:t>...</w:t>
      </w:r>
      <w:r w:rsidRPr="00516E10">
        <w:rPr>
          <w:i/>
          <w:iCs/>
        </w:rPr>
        <w:t xml:space="preserve"> with the prayers of the saints, ascended up before God</w:t>
      </w:r>
      <w:r w:rsidRPr="009A17E0">
        <w:t xml:space="preserve"> </w:t>
      </w:r>
      <w:r w:rsidRPr="00516E10">
        <w:rPr>
          <w:i/>
          <w:iCs/>
        </w:rPr>
        <w:t>out of the angel’s hand.</w:t>
      </w:r>
      <w:r>
        <w:rPr>
          <w:i/>
          <w:iCs/>
        </w:rPr>
        <w:t xml:space="preserve"> </w:t>
      </w:r>
      <w:r w:rsidRPr="00516E10">
        <w:rPr>
          <w:i/>
          <w:iCs/>
        </w:rPr>
        <w:t xml:space="preserve">And the angel took the censer, </w:t>
      </w:r>
      <w:r>
        <w:rPr>
          <w:i/>
          <w:iCs/>
        </w:rPr>
        <w:t>...</w:t>
      </w:r>
      <w:r w:rsidRPr="00516E10">
        <w:rPr>
          <w:i/>
          <w:iCs/>
        </w:rPr>
        <w:t xml:space="preserve">filled it with fire of the altar, and cast it into the earth: and there were voices, and </w:t>
      </w:r>
      <w:proofErr w:type="spellStart"/>
      <w:r w:rsidRPr="00516E10">
        <w:rPr>
          <w:i/>
          <w:iCs/>
        </w:rPr>
        <w:t>thunderings</w:t>
      </w:r>
      <w:proofErr w:type="spellEnd"/>
      <w:r w:rsidRPr="00516E10">
        <w:rPr>
          <w:i/>
          <w:iCs/>
        </w:rPr>
        <w:t>, and lightnings, and an earthquake.</w:t>
      </w:r>
      <w:r>
        <w:rPr>
          <w:i/>
          <w:iCs/>
        </w:rPr>
        <w:t xml:space="preserve"> </w:t>
      </w:r>
      <w:r>
        <w:rPr>
          <w:b/>
          <w:bCs/>
        </w:rPr>
        <w:t>THEN</w:t>
      </w:r>
      <w:r w:rsidRPr="009A17E0">
        <w:t xml:space="preserve"> the seven angels </w:t>
      </w:r>
      <w:r>
        <w:t>with</w:t>
      </w:r>
      <w:r w:rsidRPr="009A17E0">
        <w:t xml:space="preserve"> the seven trumpets prepared </w:t>
      </w:r>
      <w:r>
        <w:t>to sound the trumpets</w:t>
      </w:r>
      <w:r w:rsidRPr="003E73CF">
        <w:t>, ultimately</w:t>
      </w:r>
      <w:r>
        <w:t xml:space="preserve"> with</w:t>
      </w:r>
      <w:r w:rsidRPr="003E73CF">
        <w:t xml:space="preserve"> the seven bowl judgments </w:t>
      </w:r>
      <w:r>
        <w:t xml:space="preserve">to follow </w:t>
      </w:r>
      <w:r w:rsidRPr="003E73CF">
        <w:t xml:space="preserve">- </w:t>
      </w:r>
      <w:r w:rsidRPr="003E73CF">
        <w:rPr>
          <w:b/>
          <w:bCs/>
          <w:i/>
          <w:iCs/>
        </w:rPr>
        <w:t>all in response to the prayers of God's people</w:t>
      </w:r>
      <w:r w:rsidRPr="003E73CF">
        <w:t>.</w:t>
      </w:r>
    </w:p>
    <w:p w14:paraId="1FB3346F" w14:textId="77777777" w:rsidR="00C909AC" w:rsidRDefault="00C909AC" w:rsidP="00C909AC">
      <w:pPr>
        <w:jc w:val="both"/>
      </w:pPr>
    </w:p>
    <w:p w14:paraId="38EF4E08" w14:textId="77777777" w:rsidR="00C909AC" w:rsidRDefault="00C909AC" w:rsidP="00C909AC">
      <w:pPr>
        <w:jc w:val="both"/>
      </w:pPr>
      <w:r w:rsidRPr="003E73CF">
        <w:t>God will</w:t>
      </w:r>
      <w:r>
        <w:t xml:space="preserve"> use demons to </w:t>
      </w:r>
      <w:r w:rsidRPr="00285ECA">
        <w:t>carry out His purposes, including judgment on unrepentant humanity</w:t>
      </w:r>
      <w:r w:rsidRPr="003E73CF">
        <w:t xml:space="preserve"> </w:t>
      </w:r>
      <w:r>
        <w:t>–</w:t>
      </w:r>
      <w:r w:rsidRPr="003E73CF">
        <w:t xml:space="preserve"> </w:t>
      </w:r>
      <w:r>
        <w:t>but they operate under God’s full control. This can</w:t>
      </w:r>
      <w:r w:rsidRPr="003E73CF">
        <w:t xml:space="preserve"> raise a question in our minds</w:t>
      </w:r>
      <w:r>
        <w:t>:</w:t>
      </w:r>
      <w:r w:rsidRPr="003E73CF">
        <w:t xml:space="preserve"> how can God do that without Himself being in some way tainted with evil? It really invites the question of how God interacts with evil. </w:t>
      </w:r>
      <w:r>
        <w:t>We need to look at</w:t>
      </w:r>
      <w:r w:rsidRPr="003E73CF">
        <w:t xml:space="preserve"> several Biblical </w:t>
      </w:r>
      <w:r>
        <w:t>principles</w:t>
      </w:r>
      <w:r w:rsidRPr="003E73CF">
        <w:t xml:space="preserve"> about evil </w:t>
      </w:r>
      <w:r>
        <w:t>to see how this</w:t>
      </w:r>
      <w:r w:rsidRPr="003E73CF">
        <w:t xml:space="preserve"> fits into the larger context of what the scripture </w:t>
      </w:r>
      <w:r>
        <w:t>is</w:t>
      </w:r>
      <w:r w:rsidRPr="003E73CF">
        <w:t xml:space="preserve"> say</w:t>
      </w:r>
      <w:r>
        <w:t>ing:</w:t>
      </w:r>
    </w:p>
    <w:p w14:paraId="4F915C3A" w14:textId="77777777" w:rsidR="00C909AC" w:rsidRPr="003E73CF" w:rsidRDefault="00C909AC" w:rsidP="00C909AC">
      <w:pPr>
        <w:jc w:val="both"/>
      </w:pPr>
    </w:p>
    <w:p w14:paraId="168BF650" w14:textId="77777777" w:rsidR="00C909AC" w:rsidRDefault="00C909AC" w:rsidP="00C909AC">
      <w:pPr>
        <w:jc w:val="both"/>
      </w:pPr>
      <w:r>
        <w:t xml:space="preserve">1.  </w:t>
      </w:r>
      <w:r w:rsidRPr="00C31883">
        <w:rPr>
          <w:u w:val="single"/>
        </w:rPr>
        <w:t>I</w:t>
      </w:r>
      <w:r w:rsidRPr="003E73CF">
        <w:rPr>
          <w:u w:val="single"/>
        </w:rPr>
        <w:t xml:space="preserve">t's </w:t>
      </w:r>
      <w:r w:rsidRPr="003E73CF">
        <w:rPr>
          <w:b/>
          <w:bCs/>
          <w:u w:val="single"/>
        </w:rPr>
        <w:t>important</w:t>
      </w:r>
      <w:r w:rsidRPr="003E73CF">
        <w:rPr>
          <w:u w:val="single"/>
        </w:rPr>
        <w:t xml:space="preserve"> to know that </w:t>
      </w:r>
      <w:r w:rsidRPr="003E73CF">
        <w:rPr>
          <w:b/>
          <w:bCs/>
          <w:u w:val="single"/>
        </w:rPr>
        <w:t>God is not the source of evil</w:t>
      </w:r>
      <w:r w:rsidRPr="003E73CF">
        <w:t>. As Isaiah 6 tells us, those beings - those perfect beings - around the throne constantly shout forth, "</w:t>
      </w:r>
      <w:r w:rsidRPr="003E73CF">
        <w:rPr>
          <w:i/>
          <w:iCs/>
        </w:rPr>
        <w:t>'holy, holy, holy!</w:t>
      </w:r>
      <w:r w:rsidRPr="003E73CF">
        <w:t xml:space="preserve">" </w:t>
      </w:r>
      <w:r>
        <w:t>S</w:t>
      </w:r>
      <w:r w:rsidRPr="003E73CF">
        <w:t xml:space="preserve">o, the question </w:t>
      </w:r>
      <w:r>
        <w:t>remains</w:t>
      </w:r>
      <w:r w:rsidRPr="003E73CF">
        <w:t xml:space="preserve">: what is the </w:t>
      </w:r>
      <w:r w:rsidRPr="003E73CF">
        <w:rPr>
          <w:b/>
          <w:bCs/>
        </w:rPr>
        <w:t>source</w:t>
      </w:r>
      <w:r w:rsidRPr="003E73CF">
        <w:t xml:space="preserve"> of evil? </w:t>
      </w:r>
      <w:r w:rsidRPr="00C86A0A">
        <w:rPr>
          <w:b/>
          <w:bCs/>
          <w:i/>
          <w:iCs/>
        </w:rPr>
        <w:t>E</w:t>
      </w:r>
      <w:r w:rsidRPr="003E73CF">
        <w:rPr>
          <w:b/>
          <w:bCs/>
          <w:i/>
          <w:iCs/>
        </w:rPr>
        <w:t>vil began by spontaneous combustion in the heart of one of God's greatest angelic creations</w:t>
      </w:r>
      <w:r w:rsidRPr="003E73CF">
        <w:t xml:space="preserve">. </w:t>
      </w:r>
      <w:r>
        <w:t>H</w:t>
      </w:r>
      <w:r w:rsidRPr="003E73CF">
        <w:t xml:space="preserve">e was the Prime Minister of Heaven. He's called the </w:t>
      </w:r>
      <w:r w:rsidRPr="003E73CF">
        <w:rPr>
          <w:i/>
          <w:iCs/>
        </w:rPr>
        <w:t>cherub who covers</w:t>
      </w:r>
      <w:r w:rsidRPr="003E73CF">
        <w:t xml:space="preserve">. He was an angelic being like no other. Ezekiel 28 describes how evil began in </w:t>
      </w:r>
      <w:r>
        <w:t>Satan’s</w:t>
      </w:r>
      <w:r w:rsidRPr="003E73CF">
        <w:t xml:space="preserve"> heart. </w:t>
      </w:r>
      <w:r>
        <w:t>I</w:t>
      </w:r>
      <w:r w:rsidRPr="003E73CF">
        <w:t xml:space="preserve">n this chapter, Ezekiel is writing about the king of </w:t>
      </w:r>
      <w:proofErr w:type="spellStart"/>
      <w:r w:rsidRPr="003E73CF">
        <w:t>Tyre</w:t>
      </w:r>
      <w:proofErr w:type="spellEnd"/>
      <w:r w:rsidRPr="003E73CF">
        <w:t xml:space="preserve"> in verses 11 and 12 but it's clear that he quickly transitions from a human king, an evil </w:t>
      </w:r>
      <w:r w:rsidRPr="003E73CF">
        <w:rPr>
          <w:i/>
          <w:iCs/>
        </w:rPr>
        <w:t>earthly</w:t>
      </w:r>
      <w:r w:rsidRPr="003E73CF">
        <w:t xml:space="preserve"> king, to Satan, the one who inspired him and empowered him, because immediately </w:t>
      </w:r>
      <w:r w:rsidRPr="003E73CF">
        <w:rPr>
          <w:u w:val="single"/>
        </w:rPr>
        <w:t xml:space="preserve">we </w:t>
      </w:r>
      <w:r>
        <w:rPr>
          <w:u w:val="single"/>
        </w:rPr>
        <w:t>see</w:t>
      </w:r>
      <w:r w:rsidRPr="003E73CF">
        <w:rPr>
          <w:u w:val="single"/>
        </w:rPr>
        <w:t xml:space="preserve"> a description that doesn't fit an earthly king</w:t>
      </w:r>
      <w:r w:rsidRPr="003E73CF">
        <w:t>.</w:t>
      </w:r>
    </w:p>
    <w:p w14:paraId="12751B5B" w14:textId="77777777" w:rsidR="00C909AC" w:rsidRDefault="00C909AC" w:rsidP="00C909AC">
      <w:pPr>
        <w:jc w:val="both"/>
      </w:pPr>
    </w:p>
    <w:p w14:paraId="31A71FB1" w14:textId="77777777" w:rsidR="00C909AC" w:rsidRPr="003E73CF" w:rsidRDefault="00C909AC" w:rsidP="00C909AC">
      <w:pPr>
        <w:jc w:val="both"/>
      </w:pPr>
      <w:r>
        <w:t>Ezekiel 28.</w:t>
      </w:r>
      <w:r w:rsidRPr="003E73CF">
        <w:t>12 says,</w:t>
      </w:r>
    </w:p>
    <w:p w14:paraId="73779487" w14:textId="77777777" w:rsidR="00C909AC" w:rsidRPr="003E73CF" w:rsidRDefault="00C909AC" w:rsidP="00C909AC">
      <w:pPr>
        <w:jc w:val="both"/>
      </w:pPr>
      <w:r w:rsidRPr="003E73CF">
        <w:t>Thus says the Lord GOD:</w:t>
      </w:r>
    </w:p>
    <w:p w14:paraId="4D89E6F8" w14:textId="77777777" w:rsidR="00C909AC" w:rsidRPr="003E73CF" w:rsidRDefault="00C909AC" w:rsidP="00C909AC">
      <w:pPr>
        <w:jc w:val="both"/>
      </w:pPr>
      <w:r w:rsidRPr="003E73CF">
        <w:t>'You had the seal of perfection,</w:t>
      </w:r>
    </w:p>
    <w:p w14:paraId="3E6E8F89" w14:textId="77777777" w:rsidR="00C909AC" w:rsidRPr="003E73CF" w:rsidRDefault="00C909AC" w:rsidP="00C909AC">
      <w:pPr>
        <w:jc w:val="both"/>
      </w:pPr>
      <w:r w:rsidRPr="003E73CF">
        <w:t>Full of wisdom and perfect in beauty.</w:t>
      </w:r>
    </w:p>
    <w:p w14:paraId="328553A3" w14:textId="77777777" w:rsidR="00C909AC" w:rsidRPr="003E73CF" w:rsidRDefault="00C909AC" w:rsidP="00C909AC">
      <w:pPr>
        <w:jc w:val="both"/>
      </w:pPr>
      <w:r w:rsidRPr="003E73CF">
        <w:lastRenderedPageBreak/>
        <w:t xml:space="preserve">You were in Eden, the garden of </w:t>
      </w:r>
      <w:proofErr w:type="gramStart"/>
      <w:r w:rsidRPr="003E73CF">
        <w:t>God;</w:t>
      </w:r>
      <w:proofErr w:type="gramEnd"/>
    </w:p>
    <w:p w14:paraId="3FE65806" w14:textId="77777777" w:rsidR="00C909AC" w:rsidRPr="003E73CF" w:rsidRDefault="00C909AC" w:rsidP="00C909AC">
      <w:pPr>
        <w:jc w:val="both"/>
      </w:pPr>
      <w:r w:rsidRPr="003E73CF">
        <w:t>Every precious stone was your covering:</w:t>
      </w:r>
    </w:p>
    <w:p w14:paraId="02CBC6C9" w14:textId="77777777" w:rsidR="00C909AC" w:rsidRPr="003E73CF" w:rsidRDefault="00C909AC" w:rsidP="00C909AC">
      <w:pPr>
        <w:jc w:val="both"/>
      </w:pPr>
      <w:r w:rsidRPr="003E73CF">
        <w:t xml:space="preserve">The ruby, the topaz and the </w:t>
      </w:r>
      <w:proofErr w:type="gramStart"/>
      <w:r w:rsidRPr="003E73CF">
        <w:t>diamond;</w:t>
      </w:r>
      <w:proofErr w:type="gramEnd"/>
    </w:p>
    <w:p w14:paraId="5E95B002" w14:textId="77777777" w:rsidR="00C909AC" w:rsidRPr="003E73CF" w:rsidRDefault="00C909AC" w:rsidP="00C909AC">
      <w:pPr>
        <w:jc w:val="both"/>
      </w:pPr>
      <w:r w:rsidRPr="003E73CF">
        <w:t xml:space="preserve">The beryl, the onyx and the </w:t>
      </w:r>
      <w:proofErr w:type="gramStart"/>
      <w:r w:rsidRPr="003E73CF">
        <w:t>jasper;</w:t>
      </w:r>
      <w:proofErr w:type="gramEnd"/>
    </w:p>
    <w:p w14:paraId="2F8E3644" w14:textId="77777777" w:rsidR="00C909AC" w:rsidRPr="003E73CF" w:rsidRDefault="00C909AC" w:rsidP="00C909AC">
      <w:pPr>
        <w:jc w:val="both"/>
      </w:pPr>
      <w:r w:rsidRPr="003E73CF">
        <w:t xml:space="preserve">The lapis lazuli, the turquoise and the </w:t>
      </w:r>
      <w:proofErr w:type="gramStart"/>
      <w:r w:rsidRPr="003E73CF">
        <w:t>emerald;</w:t>
      </w:r>
      <w:proofErr w:type="gramEnd"/>
    </w:p>
    <w:p w14:paraId="7DC48AA4" w14:textId="77777777" w:rsidR="00C909AC" w:rsidRPr="003E73CF" w:rsidRDefault="00C909AC" w:rsidP="00C909AC">
      <w:pPr>
        <w:jc w:val="both"/>
      </w:pPr>
      <w:r w:rsidRPr="003E73CF">
        <w:t>And the gold, the workmanship of your settings and sockets,</w:t>
      </w:r>
    </w:p>
    <w:p w14:paraId="7807C1C4" w14:textId="77777777" w:rsidR="00C909AC" w:rsidRPr="003E73CF" w:rsidRDefault="00C909AC" w:rsidP="00C909AC">
      <w:pPr>
        <w:jc w:val="both"/>
      </w:pPr>
      <w:r w:rsidRPr="003E73CF">
        <w:t>Was in you.</w:t>
      </w:r>
    </w:p>
    <w:p w14:paraId="5CA176B6" w14:textId="77777777" w:rsidR="00C909AC" w:rsidRPr="003E73CF" w:rsidRDefault="00C909AC" w:rsidP="00C909AC">
      <w:pPr>
        <w:jc w:val="both"/>
      </w:pPr>
      <w:r w:rsidRPr="003E73CF">
        <w:t>On the day that you were created</w:t>
      </w:r>
    </w:p>
    <w:p w14:paraId="3953FD5C" w14:textId="77777777" w:rsidR="00C909AC" w:rsidRPr="003E73CF" w:rsidRDefault="00C909AC" w:rsidP="00C909AC">
      <w:pPr>
        <w:jc w:val="both"/>
      </w:pPr>
      <w:r w:rsidRPr="003E73CF">
        <w:t>They were prepared.</w:t>
      </w:r>
    </w:p>
    <w:p w14:paraId="662B72B5" w14:textId="77777777" w:rsidR="00C909AC" w:rsidRPr="003E73CF" w:rsidRDefault="00C909AC" w:rsidP="00C909AC">
      <w:pPr>
        <w:jc w:val="both"/>
      </w:pPr>
      <w:r w:rsidRPr="003E73CF">
        <w:t>You were the anointed cherub who covers,</w:t>
      </w:r>
    </w:p>
    <w:p w14:paraId="2BDC841D" w14:textId="77777777" w:rsidR="00C909AC" w:rsidRPr="003E73CF" w:rsidRDefault="00C909AC" w:rsidP="00C909AC">
      <w:pPr>
        <w:jc w:val="both"/>
      </w:pPr>
      <w:r w:rsidRPr="003E73CF">
        <w:t>And I placed you there.</w:t>
      </w:r>
    </w:p>
    <w:p w14:paraId="45C517C3" w14:textId="77777777" w:rsidR="00C909AC" w:rsidRPr="003E73CF" w:rsidRDefault="00C909AC" w:rsidP="00C909AC">
      <w:pPr>
        <w:jc w:val="both"/>
      </w:pPr>
      <w:r w:rsidRPr="003E73CF">
        <w:t xml:space="preserve">You were on the holy mountain of </w:t>
      </w:r>
      <w:proofErr w:type="gramStart"/>
      <w:r w:rsidRPr="003E73CF">
        <w:t>God;</w:t>
      </w:r>
      <w:proofErr w:type="gramEnd"/>
    </w:p>
    <w:p w14:paraId="352D7BC4" w14:textId="77777777" w:rsidR="00C909AC" w:rsidRPr="003E73CF" w:rsidRDefault="00C909AC" w:rsidP="00C909AC">
      <w:pPr>
        <w:jc w:val="both"/>
      </w:pPr>
      <w:r w:rsidRPr="003E73CF">
        <w:t>You walked in the midst of the stones of fire.</w:t>
      </w:r>
    </w:p>
    <w:p w14:paraId="2CF1E592" w14:textId="77777777" w:rsidR="00C909AC" w:rsidRPr="003E73CF" w:rsidRDefault="00C909AC" w:rsidP="00C909AC">
      <w:pPr>
        <w:jc w:val="both"/>
      </w:pPr>
      <w:r w:rsidRPr="003E73CF">
        <w:t>You were blameless in your ways</w:t>
      </w:r>
    </w:p>
    <w:p w14:paraId="5700E3EF" w14:textId="77777777" w:rsidR="00C909AC" w:rsidRDefault="00C909AC" w:rsidP="00C909AC">
      <w:pPr>
        <w:jc w:val="both"/>
      </w:pPr>
      <w:r w:rsidRPr="003E73CF">
        <w:t>From the day you were created.'</w:t>
      </w:r>
    </w:p>
    <w:p w14:paraId="5835361E" w14:textId="77777777" w:rsidR="00C909AC" w:rsidRPr="003E73CF" w:rsidRDefault="00C909AC" w:rsidP="00C909AC">
      <w:pPr>
        <w:jc w:val="both"/>
      </w:pPr>
    </w:p>
    <w:p w14:paraId="0C6A0521" w14:textId="77777777" w:rsidR="00C909AC" w:rsidRDefault="00C909AC" w:rsidP="00C909AC">
      <w:pPr>
        <w:jc w:val="both"/>
      </w:pPr>
      <w:r w:rsidRPr="003E73CF">
        <w:t>In other words, God created</w:t>
      </w:r>
      <w:r>
        <w:t xml:space="preserve"> him</w:t>
      </w:r>
      <w:r w:rsidRPr="003E73CF">
        <w:t xml:space="preserve">. </w:t>
      </w:r>
      <w:r>
        <w:t xml:space="preserve">Here it is </w:t>
      </w:r>
      <w:r w:rsidRPr="003E73CF">
        <w:t>obvious</w:t>
      </w:r>
      <w:r>
        <w:t xml:space="preserve"> that this is</w:t>
      </w:r>
      <w:r w:rsidRPr="003E73CF">
        <w:t xml:space="preserve"> about Satan who inspired and energized the earthly king of </w:t>
      </w:r>
      <w:proofErr w:type="spellStart"/>
      <w:r w:rsidRPr="003E73CF">
        <w:t>Tyre</w:t>
      </w:r>
      <w:proofErr w:type="spellEnd"/>
      <w:r w:rsidRPr="003E73CF">
        <w:t xml:space="preserve">, From the day he was created, he was blameless. </w:t>
      </w:r>
      <w:r>
        <w:t>Ezekiel 28.</w:t>
      </w:r>
      <w:r w:rsidRPr="003E73CF">
        <w:t>1</w:t>
      </w:r>
      <w:r>
        <w:t>5:</w:t>
      </w:r>
      <w:r w:rsidRPr="003E73CF">
        <w:t xml:space="preserve"> "</w:t>
      </w:r>
      <w:r w:rsidRPr="003E73CF">
        <w:rPr>
          <w:i/>
          <w:iCs/>
        </w:rPr>
        <w:t>until unrighteousness was found in you.</w:t>
      </w:r>
      <w:r w:rsidRPr="003E73CF">
        <w:t xml:space="preserve">" </w:t>
      </w:r>
      <w:r w:rsidRPr="003E73CF">
        <w:rPr>
          <w:u w:val="single"/>
        </w:rPr>
        <w:t>There's the beginning of evil in the universe</w:t>
      </w:r>
      <w:r w:rsidRPr="003E73CF">
        <w:t xml:space="preserve">. How did happen? </w:t>
      </w:r>
    </w:p>
    <w:p w14:paraId="5A536980" w14:textId="77777777" w:rsidR="00C909AC" w:rsidRDefault="00C909AC" w:rsidP="00C909AC">
      <w:pPr>
        <w:jc w:val="both"/>
      </w:pPr>
    </w:p>
    <w:p w14:paraId="4BDE50D8" w14:textId="59771E50" w:rsidR="00C909AC" w:rsidRPr="00D65C09" w:rsidRDefault="00C909AC" w:rsidP="00C909AC">
      <w:pPr>
        <w:jc w:val="both"/>
        <w:rPr>
          <w:i/>
          <w:iCs/>
        </w:rPr>
      </w:pPr>
      <w:r>
        <w:t xml:space="preserve">2.  </w:t>
      </w:r>
      <w:r w:rsidRPr="00D65C09">
        <w:rPr>
          <w:b/>
          <w:bCs/>
        </w:rPr>
        <w:t xml:space="preserve">How did evil exist in </w:t>
      </w:r>
      <w:r w:rsidRPr="00D65C09">
        <w:rPr>
          <w:b/>
          <w:bCs/>
          <w:i/>
          <w:iCs/>
        </w:rPr>
        <w:t>heaven</w:t>
      </w:r>
      <w:r>
        <w:rPr>
          <w:i/>
          <w:iCs/>
        </w:rPr>
        <w:t>?</w:t>
      </w:r>
      <w:r w:rsidRPr="00C909AC">
        <w:t xml:space="preserve"> </w:t>
      </w:r>
      <w:r w:rsidRPr="00C909AC">
        <w:rPr>
          <w:rStyle w:val="EndnoteReference"/>
        </w:rPr>
        <w:endnoteReference w:id="1"/>
      </w:r>
      <w:r w:rsidR="00D65C09">
        <w:rPr>
          <w:i/>
          <w:iCs/>
        </w:rPr>
        <w:t xml:space="preserve">  </w:t>
      </w:r>
      <w:r w:rsidRPr="002B17C6">
        <w:t>If Heaven is God’s perfect and holy dwelling place, how could sin ever show up there? It seems to challenge the very nature of Heaven and the rule of God. It’s a good question, and Scripture offers a solid answer.</w:t>
      </w:r>
      <w:r>
        <w:t xml:space="preserve"> </w:t>
      </w:r>
      <w:r w:rsidRPr="002B17C6">
        <w:t>First, a clarifying question: What “heaven” is being referred to? When we hear the word, we often think of the dwelling place of God and believers in the “new heaven and new earth” described in Revelation 21. In Scripture, though, the word “heaven” means different things in different contexts. It can mean the sky above, as in Genesis 1:1. Heaven can mean the spiritual realm where angels dwell, as in Luke 2:15. Heaven can also mean the throne room of God, as in Psalm 11:4.</w:t>
      </w:r>
      <w:r>
        <w:t xml:space="preserve"> </w:t>
      </w:r>
      <w:r w:rsidRPr="002B17C6">
        <w:t>Satan rebelled in what we might call the heavenly realm, the spiritual dimension where angelic beings operate, not in the perfected, eternal kingdom promised to believers in Christ, where you and I will live in our resurrected bodies.</w:t>
      </w:r>
    </w:p>
    <w:p w14:paraId="2AD05C04" w14:textId="77777777" w:rsidR="00C909AC" w:rsidRDefault="00C909AC" w:rsidP="00C909AC">
      <w:pPr>
        <w:jc w:val="both"/>
      </w:pPr>
    </w:p>
    <w:p w14:paraId="1666CE5C" w14:textId="77777777" w:rsidR="00C909AC" w:rsidRDefault="00C909AC" w:rsidP="00C909AC">
      <w:pPr>
        <w:jc w:val="both"/>
      </w:pPr>
      <w:r w:rsidRPr="002B17C6">
        <w:t>It’s important not to confuse the future “new heaven and new earth” with the angelic realm that existed before the fall of Satan. To understand how sin could have entered that realm, we need to look closer at the nature of angels themselves—who they are, how they were created, and what kind of freedom they were given.</w:t>
      </w:r>
    </w:p>
    <w:p w14:paraId="01076F26" w14:textId="77777777" w:rsidR="00C909AC" w:rsidRPr="002B17C6" w:rsidRDefault="00C909AC" w:rsidP="00C909AC">
      <w:pPr>
        <w:jc w:val="both"/>
      </w:pPr>
    </w:p>
    <w:p w14:paraId="153FC279" w14:textId="77777777" w:rsidR="00C909AC" w:rsidRDefault="00C909AC" w:rsidP="00C909AC">
      <w:pPr>
        <w:jc w:val="both"/>
      </w:pPr>
      <w:r>
        <w:t>Ezekiel 28.</w:t>
      </w:r>
      <w:r w:rsidRPr="003E73CF">
        <w:t>17. "</w:t>
      </w:r>
      <w:r w:rsidRPr="003E73CF">
        <w:rPr>
          <w:b/>
          <w:bCs/>
          <w:i/>
          <w:iCs/>
        </w:rPr>
        <w:t>Your heart was lifted up because of your beauty; you corrupted your wisdom by reason of your splendor. I cast you to the ground</w:t>
      </w:r>
      <w:r w:rsidRPr="003E73CF">
        <w:rPr>
          <w:i/>
          <w:iCs/>
        </w:rPr>
        <w:t>.</w:t>
      </w:r>
      <w:r w:rsidRPr="003E73CF">
        <w:t>"</w:t>
      </w:r>
      <w:r>
        <w:t xml:space="preserve"> </w:t>
      </w:r>
      <w:r w:rsidRPr="002B17C6">
        <w:t>This suggests that even in the heavenly realm, angels could choose between right and wrong, just as we can.</w:t>
      </w:r>
      <w:r>
        <w:t xml:space="preserve"> </w:t>
      </w:r>
      <w:r w:rsidRPr="003E73CF">
        <w:t>So</w:t>
      </w:r>
      <w:r>
        <w:t xml:space="preserve"> </w:t>
      </w:r>
      <w:r w:rsidRPr="003E73CF">
        <w:t xml:space="preserve">carried away in his own pride, </w:t>
      </w:r>
      <w:r w:rsidRPr="003E73CF">
        <w:rPr>
          <w:u w:val="single"/>
        </w:rPr>
        <w:t>Satan refused to glorify God</w:t>
      </w:r>
      <w:r w:rsidRPr="003E73CF">
        <w:t xml:space="preserve">, </w:t>
      </w:r>
      <w:r w:rsidRPr="003E73CF">
        <w:rPr>
          <w:u w:val="single"/>
        </w:rPr>
        <w:t>rejected God's rule</w:t>
      </w:r>
      <w:r w:rsidRPr="003E73CF">
        <w:t xml:space="preserve">, and </w:t>
      </w:r>
      <w:r w:rsidRPr="003E73CF">
        <w:rPr>
          <w:u w:val="single"/>
        </w:rPr>
        <w:t>evil was born in the heart of this majestic angelic being</w:t>
      </w:r>
      <w:r w:rsidRPr="003E73CF">
        <w:t xml:space="preserve">. </w:t>
      </w:r>
      <w:r>
        <w:t xml:space="preserve"> </w:t>
      </w:r>
      <w:r w:rsidRPr="00C86A0A">
        <w:rPr>
          <w:b/>
          <w:bCs/>
        </w:rPr>
        <w:t>W</w:t>
      </w:r>
      <w:r w:rsidRPr="003E73CF">
        <w:rPr>
          <w:b/>
          <w:bCs/>
        </w:rPr>
        <w:t>ithout God, when God is pushed out of the heart, all of the qualities that are the opposite of God's character thrive.</w:t>
      </w:r>
      <w:r w:rsidRPr="003E73CF">
        <w:t xml:space="preserve"> </w:t>
      </w:r>
      <w:r>
        <w:t>T</w:t>
      </w:r>
      <w:r w:rsidRPr="003E73CF">
        <w:t xml:space="preserve">hat is </w:t>
      </w:r>
      <w:r>
        <w:t xml:space="preserve">what </w:t>
      </w:r>
      <w:r w:rsidRPr="003E73CF">
        <w:t>evil</w:t>
      </w:r>
      <w:r>
        <w:t xml:space="preserve"> is</w:t>
      </w:r>
      <w:r w:rsidRPr="003E73CF">
        <w:t>.</w:t>
      </w:r>
    </w:p>
    <w:p w14:paraId="4A14623E" w14:textId="77777777" w:rsidR="00C909AC" w:rsidRDefault="00C909AC" w:rsidP="00C909AC">
      <w:pPr>
        <w:jc w:val="both"/>
      </w:pPr>
    </w:p>
    <w:p w14:paraId="0B09B20A" w14:textId="77777777" w:rsidR="00C909AC" w:rsidRDefault="00C909AC" w:rsidP="00C909AC">
      <w:pPr>
        <w:jc w:val="both"/>
      </w:pPr>
      <w:r w:rsidRPr="002B17C6">
        <w:lastRenderedPageBreak/>
        <w:t>Angelic freedom should not be given more weight than Scripture allows. God’s purpose is not beholden to creaturely choices. He doesn’t take risks. In the end, Satan’s fall served God’s greater purposes. The devil’s rebellion was not outside of God’s sovereign plan, but part of it. Without the fall, no cross, no redemption, no ultimate display of God’s justice, mercy, and grace. Satan didn’t hinder God’s glory; he became a backdrop for it.</w:t>
      </w:r>
      <w:r>
        <w:t xml:space="preserve"> </w:t>
      </w:r>
    </w:p>
    <w:p w14:paraId="0DFFECC6" w14:textId="77777777" w:rsidR="00C909AC" w:rsidRDefault="00C909AC" w:rsidP="00C909AC">
      <w:pPr>
        <w:jc w:val="both"/>
      </w:pPr>
      <w:r>
        <w:t xml:space="preserve">Isaiah </w:t>
      </w:r>
      <w:r w:rsidRPr="00233DB6">
        <w:t>14:1</w:t>
      </w:r>
      <w:r>
        <w:t>2-20</w:t>
      </w:r>
      <w:r w:rsidRPr="00233DB6">
        <w:t> </w:t>
      </w:r>
      <w:r w:rsidRPr="00233DB6">
        <w:rPr>
          <w:b/>
          <w:bCs/>
          <w:vertAlign w:val="superscript"/>
        </w:rPr>
        <w:t>12</w:t>
      </w:r>
      <w:r w:rsidRPr="00233DB6">
        <w:t xml:space="preserve"> </w:t>
      </w:r>
      <w:r w:rsidRPr="00233DB6">
        <w:rPr>
          <w:b/>
          <w:bCs/>
        </w:rPr>
        <w:t>How art thou fallen from heaven, O Lucifer</w:t>
      </w:r>
      <w:r w:rsidRPr="00233DB6">
        <w:t xml:space="preserve">, son of the morning! </w:t>
      </w:r>
      <w:r w:rsidRPr="00233DB6">
        <w:rPr>
          <w:i/>
          <w:iCs/>
        </w:rPr>
        <w:t>how</w:t>
      </w:r>
      <w:r w:rsidRPr="00233DB6">
        <w:t xml:space="preserve"> art thou cut down to the ground, which didst weaken the nations! </w:t>
      </w:r>
      <w:r w:rsidRPr="00233DB6">
        <w:rPr>
          <w:b/>
          <w:bCs/>
          <w:vertAlign w:val="superscript"/>
        </w:rPr>
        <w:t>13</w:t>
      </w:r>
      <w:r w:rsidRPr="00233DB6">
        <w:t xml:space="preserve"> For </w:t>
      </w:r>
      <w:r w:rsidRPr="00233DB6">
        <w:rPr>
          <w:b/>
          <w:bCs/>
        </w:rPr>
        <w:t>thou hast said in thine heart, I will ascend into heaven, I will exalt my throne above the stars of God: I will sit also upon the mount of the congregation, in the sides of the north:</w:t>
      </w:r>
      <w:r w:rsidRPr="00233DB6">
        <w:t xml:space="preserve"> </w:t>
      </w:r>
      <w:r w:rsidRPr="00233DB6">
        <w:rPr>
          <w:b/>
          <w:bCs/>
          <w:vertAlign w:val="superscript"/>
        </w:rPr>
        <w:t>14</w:t>
      </w:r>
      <w:r w:rsidRPr="00233DB6">
        <w:t xml:space="preserve"> </w:t>
      </w:r>
      <w:r w:rsidRPr="00233DB6">
        <w:rPr>
          <w:b/>
          <w:bCs/>
        </w:rPr>
        <w:t xml:space="preserve">I will ascend above the heights of the clouds; I will be like the </w:t>
      </w:r>
      <w:proofErr w:type="gramStart"/>
      <w:r w:rsidRPr="00233DB6">
        <w:rPr>
          <w:b/>
          <w:bCs/>
        </w:rPr>
        <w:t>most High</w:t>
      </w:r>
      <w:proofErr w:type="gramEnd"/>
      <w:r w:rsidRPr="00233DB6">
        <w:rPr>
          <w:b/>
          <w:bCs/>
        </w:rPr>
        <w:t>.</w:t>
      </w:r>
      <w:r w:rsidRPr="00233DB6">
        <w:t xml:space="preserve"> </w:t>
      </w:r>
      <w:r w:rsidRPr="00233DB6">
        <w:rPr>
          <w:b/>
          <w:bCs/>
          <w:vertAlign w:val="superscript"/>
        </w:rPr>
        <w:t>15</w:t>
      </w:r>
      <w:r w:rsidRPr="00233DB6">
        <w:t xml:space="preserve"> </w:t>
      </w:r>
      <w:r w:rsidRPr="00233DB6">
        <w:rPr>
          <w:u w:val="single"/>
        </w:rPr>
        <w:t>Yet thou shalt be brought down to hell, to the sides of the pit.</w:t>
      </w:r>
      <w:r w:rsidRPr="00233DB6">
        <w:t xml:space="preserve"> </w:t>
      </w:r>
      <w:r w:rsidRPr="00233DB6">
        <w:rPr>
          <w:b/>
          <w:bCs/>
          <w:vertAlign w:val="superscript"/>
        </w:rPr>
        <w:t>16</w:t>
      </w:r>
      <w:r w:rsidRPr="00233DB6">
        <w:t xml:space="preserve"> They that see thee shall narrowly look upon thee, </w:t>
      </w:r>
      <w:r w:rsidRPr="00233DB6">
        <w:rPr>
          <w:i/>
          <w:iCs/>
        </w:rPr>
        <w:t>and</w:t>
      </w:r>
      <w:r w:rsidRPr="00233DB6">
        <w:t xml:space="preserve"> consider thee, </w:t>
      </w:r>
      <w:r w:rsidRPr="00233DB6">
        <w:rPr>
          <w:i/>
          <w:iCs/>
        </w:rPr>
        <w:t>saying, Is</w:t>
      </w:r>
      <w:r w:rsidRPr="00233DB6">
        <w:t xml:space="preserve"> this the man that made the earth to tremble, that did shake kingdoms; </w:t>
      </w:r>
      <w:r w:rsidRPr="00233DB6">
        <w:rPr>
          <w:b/>
          <w:bCs/>
          <w:vertAlign w:val="superscript"/>
        </w:rPr>
        <w:t>17</w:t>
      </w:r>
      <w:r w:rsidRPr="00233DB6">
        <w:rPr>
          <w:i/>
          <w:iCs/>
        </w:rPr>
        <w:t xml:space="preserve"> That</w:t>
      </w:r>
      <w:r w:rsidRPr="00233DB6">
        <w:t xml:space="preserve"> made the world as a wilderness, and destroyed the cities thereof; </w:t>
      </w:r>
      <w:r w:rsidRPr="00233DB6">
        <w:rPr>
          <w:i/>
          <w:iCs/>
        </w:rPr>
        <w:t>that</w:t>
      </w:r>
      <w:r w:rsidRPr="00233DB6">
        <w:t xml:space="preserve"> opened not the house of his prisoners? </w:t>
      </w:r>
      <w:r w:rsidRPr="00233DB6">
        <w:rPr>
          <w:b/>
          <w:bCs/>
          <w:vertAlign w:val="superscript"/>
        </w:rPr>
        <w:t>18</w:t>
      </w:r>
      <w:r w:rsidRPr="00233DB6">
        <w:t xml:space="preserve"> All the kings of the nations, </w:t>
      </w:r>
      <w:r w:rsidRPr="00233DB6">
        <w:rPr>
          <w:i/>
          <w:iCs/>
        </w:rPr>
        <w:t>even</w:t>
      </w:r>
      <w:r w:rsidRPr="00233DB6">
        <w:t xml:space="preserve"> all of them, lie in glory, </w:t>
      </w:r>
      <w:proofErr w:type="spellStart"/>
      <w:proofErr w:type="gramStart"/>
      <w:r w:rsidRPr="00233DB6">
        <w:t>every one</w:t>
      </w:r>
      <w:proofErr w:type="spellEnd"/>
      <w:proofErr w:type="gramEnd"/>
      <w:r w:rsidRPr="00233DB6">
        <w:t xml:space="preserve"> in his own house. </w:t>
      </w:r>
      <w:r w:rsidRPr="00233DB6">
        <w:rPr>
          <w:b/>
          <w:bCs/>
          <w:vertAlign w:val="superscript"/>
        </w:rPr>
        <w:t>19</w:t>
      </w:r>
      <w:r w:rsidRPr="00233DB6">
        <w:t xml:space="preserve"> But thou art cast out of thy grave like an abominable branch, </w:t>
      </w:r>
      <w:r w:rsidRPr="00233DB6">
        <w:rPr>
          <w:i/>
          <w:iCs/>
        </w:rPr>
        <w:t>and as</w:t>
      </w:r>
      <w:r w:rsidRPr="00233DB6">
        <w:t xml:space="preserve"> the raiment of those that are slain, thrust through with a sword, that go down to the stones of the pit; as a carcas</w:t>
      </w:r>
      <w:r>
        <w:t>s</w:t>
      </w:r>
      <w:r w:rsidRPr="00233DB6">
        <w:t xml:space="preserve"> trodden under feet. </w:t>
      </w:r>
      <w:r w:rsidRPr="00233DB6">
        <w:rPr>
          <w:b/>
          <w:bCs/>
          <w:vertAlign w:val="superscript"/>
        </w:rPr>
        <w:t>20</w:t>
      </w:r>
      <w:r w:rsidRPr="00233DB6">
        <w:t xml:space="preserve"> Thou shalt not be joined with them in burial, because thou hast destroyed thy land, </w:t>
      </w:r>
      <w:r w:rsidRPr="00233DB6">
        <w:rPr>
          <w:i/>
          <w:iCs/>
        </w:rPr>
        <w:t>and</w:t>
      </w:r>
      <w:r w:rsidRPr="00233DB6">
        <w:t xml:space="preserve"> slain thy people: the </w:t>
      </w:r>
      <w:r w:rsidRPr="00233DB6">
        <w:rPr>
          <w:u w:val="single"/>
        </w:rPr>
        <w:t>seed of evildoers shall never be renowned</w:t>
      </w:r>
      <w:r w:rsidRPr="00233DB6">
        <w:t xml:space="preserve">. </w:t>
      </w:r>
    </w:p>
    <w:p w14:paraId="2E2B11D1" w14:textId="77777777" w:rsidR="00C909AC" w:rsidRDefault="00C909AC" w:rsidP="00C909AC">
      <w:pPr>
        <w:jc w:val="both"/>
      </w:pPr>
    </w:p>
    <w:p w14:paraId="45574702" w14:textId="77777777" w:rsidR="00C909AC" w:rsidRDefault="00C909AC" w:rsidP="00C909AC">
      <w:pPr>
        <w:jc w:val="both"/>
      </w:pPr>
      <w:r w:rsidRPr="00233DB6">
        <w:t xml:space="preserve">Though the passage is directed to the king of Babylon, again, many scholars see a dual reference here, one that extends beyond the earthly king </w:t>
      </w:r>
      <w:r>
        <w:t xml:space="preserve">and </w:t>
      </w:r>
      <w:r w:rsidRPr="00233DB6">
        <w:t>describ</w:t>
      </w:r>
      <w:r>
        <w:t>ing also</w:t>
      </w:r>
      <w:r w:rsidRPr="00233DB6">
        <w:t xml:space="preserve"> the spiritual rebellion of Satan himself. Pride was the devil’s downfall. When he sinned, God cast him out of Heaven—not just in a geographical sense but in terms of dominion and authority</w:t>
      </w:r>
      <w:r>
        <w:t xml:space="preserve">. </w:t>
      </w:r>
      <w:r w:rsidRPr="00233DB6">
        <w:t>Satan may have sinned in “Heaven,” but his sin was met with judgment and expulsion.</w:t>
      </w:r>
    </w:p>
    <w:p w14:paraId="404BE787" w14:textId="77777777" w:rsidR="00C909AC" w:rsidRDefault="00C909AC" w:rsidP="00C909AC">
      <w:pPr>
        <w:jc w:val="both"/>
      </w:pPr>
    </w:p>
    <w:p w14:paraId="3AFDEAAE" w14:textId="77777777" w:rsidR="00C909AC" w:rsidRPr="00233DB6" w:rsidRDefault="00C909AC" w:rsidP="00C909AC">
      <w:pPr>
        <w:ind w:left="720"/>
        <w:jc w:val="both"/>
      </w:pPr>
      <w:r w:rsidRPr="00233DB6">
        <w:rPr>
          <w:b/>
          <w:bCs/>
        </w:rPr>
        <w:t>Luke 10:18</w:t>
      </w:r>
      <w:r w:rsidRPr="00233DB6">
        <w:t xml:space="preserve"> And he said unto them, I beheld Satan as lightning fall from heaven.</w:t>
      </w:r>
    </w:p>
    <w:p w14:paraId="3A20D760" w14:textId="77777777" w:rsidR="00C909AC" w:rsidRDefault="00C909AC" w:rsidP="00C909AC">
      <w:pPr>
        <w:jc w:val="both"/>
        <w:rPr>
          <w:b/>
          <w:bCs/>
        </w:rPr>
      </w:pPr>
    </w:p>
    <w:p w14:paraId="18F34044" w14:textId="77777777" w:rsidR="00C909AC" w:rsidRDefault="00C909AC" w:rsidP="00C909AC">
      <w:pPr>
        <w:ind w:left="720"/>
        <w:jc w:val="both"/>
      </w:pPr>
      <w:r w:rsidRPr="00233DB6">
        <w:rPr>
          <w:b/>
          <w:bCs/>
        </w:rPr>
        <w:t>Revelation 12:7</w:t>
      </w:r>
      <w:r>
        <w:rPr>
          <w:b/>
          <w:bCs/>
        </w:rPr>
        <w:t>-9</w:t>
      </w:r>
      <w:r w:rsidRPr="00233DB6">
        <w:t xml:space="preserve"> </w:t>
      </w:r>
      <w:r>
        <w:rPr>
          <w:vertAlign w:val="superscript"/>
        </w:rPr>
        <w:t>7</w:t>
      </w:r>
      <w:r w:rsidRPr="00233DB6">
        <w:t xml:space="preserve">And there was war in heaven: Michael and his angels fought against the dragon; and the dragon fought and his angels, </w:t>
      </w:r>
      <w:r w:rsidRPr="00233DB6">
        <w:rPr>
          <w:b/>
          <w:bCs/>
          <w:vertAlign w:val="superscript"/>
        </w:rPr>
        <w:t>8</w:t>
      </w:r>
      <w:r w:rsidRPr="00233DB6">
        <w:t xml:space="preserve"> And prevailed not; neither was their place found any more in heaven. </w:t>
      </w:r>
      <w:r w:rsidRPr="00233DB6">
        <w:rPr>
          <w:b/>
          <w:bCs/>
          <w:vertAlign w:val="superscript"/>
        </w:rPr>
        <w:t>9</w:t>
      </w:r>
      <w:r w:rsidRPr="00233DB6">
        <w:t xml:space="preserve"> And the great dragon was cast out, that old serpent, called the Devil, and Satan, which </w:t>
      </w:r>
      <w:proofErr w:type="spellStart"/>
      <w:r w:rsidRPr="00233DB6">
        <w:t>deceiveth</w:t>
      </w:r>
      <w:proofErr w:type="spellEnd"/>
      <w:r w:rsidRPr="00233DB6">
        <w:t xml:space="preserve"> the whole world: he was cast out into the earth, and his angels were cast out with him. </w:t>
      </w:r>
    </w:p>
    <w:p w14:paraId="46F521A2" w14:textId="77777777" w:rsidR="00C909AC" w:rsidRDefault="00C909AC" w:rsidP="00C909AC">
      <w:pPr>
        <w:ind w:left="720"/>
        <w:jc w:val="both"/>
      </w:pPr>
    </w:p>
    <w:p w14:paraId="45180EC8" w14:textId="77777777" w:rsidR="00C909AC" w:rsidRDefault="00C909AC" w:rsidP="00C909AC">
      <w:pPr>
        <w:jc w:val="both"/>
      </w:pPr>
      <w:r w:rsidRPr="00233DB6">
        <w:t>So, does this mean sin is possible in the heaven that awaits us? The simple answer is no. The heaven we are promised in Christ is qualitatively different from the one Satan fell from. It is not merely a location but a perfected realm where evil is banished and righteousness dwells forever (2 Pet. 3:13</w:t>
      </w:r>
      <w:r>
        <w:t xml:space="preserve"> </w:t>
      </w:r>
      <w:r w:rsidRPr="00E36D52">
        <w:rPr>
          <w:i/>
          <w:iCs/>
        </w:rPr>
        <w:t>Nevertheless we, according to his promise, look for new heavens and a new earth, wherein dwelleth righteousness</w:t>
      </w:r>
      <w:r w:rsidRPr="00E36D52">
        <w:t>.</w:t>
      </w:r>
      <w:r w:rsidRPr="00233DB6">
        <w:t>). God fully glorifies those who enter, making them incapable of sinning</w:t>
      </w:r>
      <w:r>
        <w:t>.</w:t>
      </w:r>
    </w:p>
    <w:p w14:paraId="46FBDAB5" w14:textId="77777777" w:rsidR="00C909AC" w:rsidRDefault="00C909AC" w:rsidP="00C909AC">
      <w:pPr>
        <w:jc w:val="both"/>
      </w:pPr>
    </w:p>
    <w:p w14:paraId="4702399B" w14:textId="77777777" w:rsidR="00C909AC" w:rsidRPr="00E36D52" w:rsidRDefault="00C909AC" w:rsidP="00C909AC">
      <w:pPr>
        <w:jc w:val="both"/>
      </w:pPr>
      <w:r w:rsidRPr="00E36D52">
        <w:rPr>
          <w:b/>
          <w:bCs/>
        </w:rPr>
        <w:t>Revelation 21:4</w:t>
      </w:r>
      <w:r w:rsidRPr="00E36D52">
        <w:t xml:space="preserve"> And God shall wipe away all tears from their eyes; and there shall be no more death, neither sorrow, nor crying, neither shall there be any more pain: for the former things are passed away.</w:t>
      </w:r>
    </w:p>
    <w:p w14:paraId="3B68BFB5" w14:textId="77777777" w:rsidR="00C909AC" w:rsidRPr="00E36D52" w:rsidRDefault="00C909AC" w:rsidP="00C909AC">
      <w:pPr>
        <w:jc w:val="both"/>
      </w:pPr>
      <w:r w:rsidRPr="00E36D52">
        <w:rPr>
          <w:b/>
          <w:bCs/>
        </w:rPr>
        <w:t>Hebrews 12:23</w:t>
      </w:r>
      <w:r w:rsidRPr="00E36D52">
        <w:t xml:space="preserve"> To the general assembly and church of the firstborn, which are written in heaven, and to God the Judge of all, and to the spirits of just men made perfect,</w:t>
      </w:r>
    </w:p>
    <w:p w14:paraId="3C8F58C6" w14:textId="77777777" w:rsidR="00C909AC" w:rsidRDefault="00C909AC" w:rsidP="00C909AC">
      <w:pPr>
        <w:jc w:val="both"/>
      </w:pPr>
      <w:r w:rsidRPr="00E36D52">
        <w:rPr>
          <w:b/>
          <w:bCs/>
        </w:rPr>
        <w:lastRenderedPageBreak/>
        <w:t>1Corinthians 15:42</w:t>
      </w:r>
      <w:r>
        <w:rPr>
          <w:b/>
          <w:bCs/>
        </w:rPr>
        <w:t>-49</w:t>
      </w:r>
      <w:r w:rsidRPr="00E36D52">
        <w:t xml:space="preserve"> </w:t>
      </w:r>
      <w:r>
        <w:rPr>
          <w:vertAlign w:val="superscript"/>
        </w:rPr>
        <w:t>42</w:t>
      </w:r>
      <w:r w:rsidRPr="00E36D52">
        <w:t>So also</w:t>
      </w:r>
      <w:r w:rsidRPr="00E36D52">
        <w:rPr>
          <w:i/>
          <w:iCs/>
        </w:rPr>
        <w:t xml:space="preserve"> is</w:t>
      </w:r>
      <w:r w:rsidRPr="00E36D52">
        <w:t xml:space="preserve"> the resurrection of the dead. It is sown in corruption; it is raised in incorruption: </w:t>
      </w:r>
      <w:r w:rsidRPr="00E36D52">
        <w:rPr>
          <w:b/>
          <w:bCs/>
          <w:vertAlign w:val="superscript"/>
        </w:rPr>
        <w:t>43</w:t>
      </w:r>
      <w:r w:rsidRPr="00E36D52">
        <w:t xml:space="preserve"> It is sown in </w:t>
      </w:r>
      <w:proofErr w:type="spellStart"/>
      <w:r w:rsidRPr="00E36D52">
        <w:t>dishonour</w:t>
      </w:r>
      <w:proofErr w:type="spellEnd"/>
      <w:r w:rsidRPr="00E36D52">
        <w:t xml:space="preserve">; it is raised in glory: it is sown in weakness; it is raised in power: </w:t>
      </w:r>
      <w:r w:rsidRPr="00E36D52">
        <w:rPr>
          <w:b/>
          <w:bCs/>
          <w:vertAlign w:val="superscript"/>
        </w:rPr>
        <w:t>44</w:t>
      </w:r>
      <w:r w:rsidRPr="00E36D52">
        <w:t xml:space="preserve"> It is sown a natural body; it is raised a spiritual body. There is a natural body, and there is a spiritual body. </w:t>
      </w:r>
      <w:r w:rsidRPr="00E36D52">
        <w:rPr>
          <w:b/>
          <w:bCs/>
          <w:vertAlign w:val="superscript"/>
        </w:rPr>
        <w:t>45</w:t>
      </w:r>
      <w:r w:rsidRPr="00E36D52">
        <w:t xml:space="preserve"> And so it is written, The first man Adam was made a living soul; the last Adam</w:t>
      </w:r>
      <w:r w:rsidRPr="00E36D52">
        <w:rPr>
          <w:i/>
          <w:iCs/>
        </w:rPr>
        <w:t xml:space="preserve"> was made</w:t>
      </w:r>
      <w:r w:rsidRPr="00E36D52">
        <w:t xml:space="preserve"> a quickening spirit. </w:t>
      </w:r>
      <w:r w:rsidRPr="00E36D52">
        <w:rPr>
          <w:b/>
          <w:bCs/>
          <w:vertAlign w:val="superscript"/>
        </w:rPr>
        <w:t>46</w:t>
      </w:r>
      <w:r w:rsidRPr="00E36D52">
        <w:t xml:space="preserve"> Howbeit that </w:t>
      </w:r>
      <w:r w:rsidRPr="00E36D52">
        <w:rPr>
          <w:i/>
          <w:iCs/>
        </w:rPr>
        <w:t>was</w:t>
      </w:r>
      <w:r w:rsidRPr="00E36D52">
        <w:t xml:space="preserve"> not first which is spiritual, but that which is natural; and afterward that which is spiritual. </w:t>
      </w:r>
      <w:r w:rsidRPr="00E36D52">
        <w:rPr>
          <w:b/>
          <w:bCs/>
          <w:vertAlign w:val="superscript"/>
        </w:rPr>
        <w:t>47</w:t>
      </w:r>
      <w:r w:rsidRPr="00E36D52">
        <w:t xml:space="preserve"> The first man</w:t>
      </w:r>
      <w:r w:rsidRPr="00E36D52">
        <w:rPr>
          <w:i/>
          <w:iCs/>
        </w:rPr>
        <w:t xml:space="preserve"> is</w:t>
      </w:r>
      <w:r w:rsidRPr="00E36D52">
        <w:t xml:space="preserve"> of the earth, earthy: the second man</w:t>
      </w:r>
      <w:r w:rsidRPr="00E36D52">
        <w:rPr>
          <w:i/>
          <w:iCs/>
        </w:rPr>
        <w:t xml:space="preserve"> is</w:t>
      </w:r>
      <w:r w:rsidRPr="00E36D52">
        <w:t xml:space="preserve"> the Lord from heaven. </w:t>
      </w:r>
      <w:r w:rsidRPr="00E36D52">
        <w:rPr>
          <w:b/>
          <w:bCs/>
          <w:vertAlign w:val="superscript"/>
        </w:rPr>
        <w:t>48</w:t>
      </w:r>
      <w:r w:rsidRPr="00E36D52">
        <w:t xml:space="preserve"> As</w:t>
      </w:r>
      <w:r w:rsidRPr="00E36D52">
        <w:rPr>
          <w:i/>
          <w:iCs/>
        </w:rPr>
        <w:t xml:space="preserve"> is</w:t>
      </w:r>
      <w:r w:rsidRPr="00E36D52">
        <w:t xml:space="preserve"> the earthy, such</w:t>
      </w:r>
      <w:r w:rsidRPr="00E36D52">
        <w:rPr>
          <w:i/>
          <w:iCs/>
        </w:rPr>
        <w:t xml:space="preserve"> are</w:t>
      </w:r>
      <w:r w:rsidRPr="00E36D52">
        <w:t xml:space="preserve"> they also that are earthy: and as</w:t>
      </w:r>
      <w:r w:rsidRPr="00E36D52">
        <w:rPr>
          <w:i/>
          <w:iCs/>
        </w:rPr>
        <w:t xml:space="preserve"> is</w:t>
      </w:r>
      <w:r w:rsidRPr="00E36D52">
        <w:t xml:space="preserve"> the heavenly, such</w:t>
      </w:r>
      <w:r w:rsidRPr="00E36D52">
        <w:rPr>
          <w:i/>
          <w:iCs/>
        </w:rPr>
        <w:t xml:space="preserve"> are</w:t>
      </w:r>
      <w:r w:rsidRPr="00E36D52">
        <w:t xml:space="preserve"> they also that are heavenly. </w:t>
      </w:r>
      <w:r w:rsidRPr="00E36D52">
        <w:rPr>
          <w:b/>
          <w:bCs/>
          <w:vertAlign w:val="superscript"/>
        </w:rPr>
        <w:t>49</w:t>
      </w:r>
      <w:r w:rsidRPr="00E36D52">
        <w:t xml:space="preserve"> And as we have borne the image of the earthy, we shall also bear the image of the heavenly.</w:t>
      </w:r>
    </w:p>
    <w:p w14:paraId="624D6B7C" w14:textId="77777777" w:rsidR="00C909AC" w:rsidRPr="00233DB6" w:rsidRDefault="00C909AC" w:rsidP="00C909AC">
      <w:pPr>
        <w:jc w:val="both"/>
      </w:pPr>
    </w:p>
    <w:p w14:paraId="4F215FCB" w14:textId="77777777" w:rsidR="00C909AC" w:rsidRDefault="00C909AC" w:rsidP="00C909AC">
      <w:pPr>
        <w:jc w:val="both"/>
      </w:pPr>
      <w:r w:rsidRPr="00233DB6">
        <w:t>In the new creation, we will be fully redeemed image-bearers, conformed to the likeness of Christ (Rom</w:t>
      </w:r>
      <w:r>
        <w:t>ans</w:t>
      </w:r>
      <w:r w:rsidRPr="00233DB6">
        <w:t xml:space="preserve"> 8:29</w:t>
      </w:r>
      <w:r>
        <w:t xml:space="preserve"> </w:t>
      </w:r>
      <w:r w:rsidRPr="00E36D52">
        <w:rPr>
          <w:i/>
          <w:iCs/>
        </w:rPr>
        <w:t>For whom he did foreknow, he also did predestinate to be conformed to the image of his Son, that he might be the firstborn among many brethren.</w:t>
      </w:r>
      <w:r w:rsidRPr="00233DB6">
        <w:t xml:space="preserve">) </w:t>
      </w:r>
      <w:r>
        <w:t>Because of Christ’s righteousness that bought us back from sin, He makes us</w:t>
      </w:r>
      <w:r w:rsidRPr="00233DB6">
        <w:t xml:space="preserve"> rulers in Heaven (Rev</w:t>
      </w:r>
      <w:r>
        <w:t xml:space="preserve">elation </w:t>
      </w:r>
      <w:r w:rsidRPr="00233DB6">
        <w:t>5:10</w:t>
      </w:r>
      <w:r>
        <w:t xml:space="preserve"> </w:t>
      </w:r>
      <w:r w:rsidRPr="00E36D52">
        <w:rPr>
          <w:i/>
          <w:iCs/>
        </w:rPr>
        <w:t>And hast made us unto our God kings and priests: and we shall reign on the earth.</w:t>
      </w:r>
      <w:r w:rsidRPr="00233DB6">
        <w:t>). We each, unlike the angels before the fall, have a salvation that is sealed. We will be incapable of sin because our desires will be perfectly aligned with God and his glory (1 J</w:t>
      </w:r>
      <w:r>
        <w:t xml:space="preserve">ohn </w:t>
      </w:r>
      <w:r w:rsidRPr="00233DB6">
        <w:t>3:2</w:t>
      </w:r>
      <w:r>
        <w:t xml:space="preserve"> </w:t>
      </w:r>
      <w:r w:rsidRPr="00E36D52">
        <w:t>Beloved, now are we the sons of God, and it doth not yet appear what we shall be: but we know that, when he shall appear, we shall be like him; for we shall see him as he is.</w:t>
      </w:r>
      <w:r w:rsidRPr="00233DB6">
        <w:t xml:space="preserve">). </w:t>
      </w:r>
      <w:r>
        <w:t xml:space="preserve">We will reflect His glory as the moon reflects the sun without interference. </w:t>
      </w:r>
      <w:r w:rsidRPr="00233DB6">
        <w:t>That’s not bondage. That’s liberty in its purest form.</w:t>
      </w:r>
    </w:p>
    <w:p w14:paraId="4E64D03A" w14:textId="77777777" w:rsidR="00C909AC" w:rsidRPr="00233DB6" w:rsidRDefault="00C909AC" w:rsidP="00C909AC">
      <w:pPr>
        <w:jc w:val="both"/>
      </w:pPr>
    </w:p>
    <w:p w14:paraId="0C9526FA" w14:textId="77777777" w:rsidR="00C909AC" w:rsidRDefault="00C909AC" w:rsidP="00C909AC">
      <w:pPr>
        <w:jc w:val="both"/>
        <w:rPr>
          <w:b/>
          <w:bCs/>
          <w:i/>
          <w:iCs/>
          <w:u w:val="single"/>
        </w:rPr>
      </w:pPr>
      <w:r w:rsidRPr="00233DB6">
        <w:t>Satan sinned in the original spiritual realm before God judged sin. He was able to sin, but he was not allowed to remain in Heaven after rebelling. His fall was swift, his doom certain.</w:t>
      </w:r>
      <w:r>
        <w:t xml:space="preserve"> </w:t>
      </w:r>
      <w:r w:rsidRPr="00233DB6">
        <w:t xml:space="preserve">God was not caught off guard by Satan’s fall. He allowed it as part of a greater plan to reveal his glory. </w:t>
      </w:r>
      <w:r w:rsidRPr="00E36D52">
        <w:rPr>
          <w:b/>
          <w:bCs/>
          <w:u w:val="single"/>
        </w:rPr>
        <w:t>Satan’s rebellion is a tragedy, but it doesn’t undermine God’s sovereignty. In fact, it sets the stage for the greatest story ever told, the gospel of Jesus Christ.</w:t>
      </w:r>
      <w:r w:rsidRPr="00233DB6">
        <w:t xml:space="preserve"> </w:t>
      </w:r>
      <w:r w:rsidRPr="00E36D52">
        <w:rPr>
          <w:u w:val="single"/>
        </w:rPr>
        <w:t>We don’t need to fear that Heaven might be compromised again</w:t>
      </w:r>
      <w:r w:rsidRPr="00233DB6">
        <w:t xml:space="preserve">. </w:t>
      </w:r>
      <w:r w:rsidRPr="00E36D52">
        <w:rPr>
          <w:b/>
          <w:bCs/>
          <w:i/>
          <w:iCs/>
          <w:u w:val="single"/>
        </w:rPr>
        <w:t>The cross ensures that our Heaven will be a place of unbreakable joy, eternal safety, and sinless worship.</w:t>
      </w:r>
    </w:p>
    <w:p w14:paraId="5104F97F" w14:textId="77777777" w:rsidR="00C909AC" w:rsidRPr="00E36D52" w:rsidRDefault="00C909AC" w:rsidP="00C909AC">
      <w:pPr>
        <w:jc w:val="both"/>
        <w:rPr>
          <w:b/>
          <w:bCs/>
          <w:i/>
          <w:iCs/>
          <w:u w:val="single"/>
        </w:rPr>
      </w:pPr>
    </w:p>
    <w:p w14:paraId="46E44B36" w14:textId="77777777" w:rsidR="00C909AC" w:rsidRPr="00233DB6" w:rsidRDefault="00C909AC" w:rsidP="00C909AC">
      <w:pPr>
        <w:jc w:val="both"/>
      </w:pPr>
      <w:r w:rsidRPr="00233DB6">
        <w:t>Satan sinned in the spiritual realm God created, but once he did, he was cast out. Heaven, as we will experience it, is the secure, glorified realm where sin has been defeated forever. That’s not just good theology. That’s great news.</w:t>
      </w:r>
    </w:p>
    <w:p w14:paraId="3F263ACC" w14:textId="77777777" w:rsidR="00C909AC" w:rsidRPr="003E73CF" w:rsidRDefault="00C909AC" w:rsidP="00C909AC">
      <w:pPr>
        <w:jc w:val="both"/>
      </w:pPr>
    </w:p>
    <w:p w14:paraId="38AA7854" w14:textId="40AE61F2" w:rsidR="00C909AC" w:rsidRDefault="00D65C09" w:rsidP="00C909AC">
      <w:pPr>
        <w:jc w:val="both"/>
        <w:rPr>
          <w:u w:val="single"/>
        </w:rPr>
      </w:pPr>
      <w:r>
        <w:t>3</w:t>
      </w:r>
      <w:r w:rsidR="00C909AC">
        <w:t xml:space="preserve">.  </w:t>
      </w:r>
      <w:r w:rsidR="00C909AC" w:rsidRPr="00D65C09">
        <w:rPr>
          <w:b/>
          <w:bCs/>
          <w:u w:val="single"/>
        </w:rPr>
        <w:t>Evil doesn't exist as a separate entity</w:t>
      </w:r>
      <w:r w:rsidR="00C909AC" w:rsidRPr="003E73CF">
        <w:rPr>
          <w:u w:val="single"/>
        </w:rPr>
        <w:t>.</w:t>
      </w:r>
      <w:r w:rsidR="00C909AC" w:rsidRPr="003E73CF">
        <w:t xml:space="preserve"> In other words, </w:t>
      </w:r>
      <w:r w:rsidR="00C909AC" w:rsidRPr="003E73CF">
        <w:rPr>
          <w:b/>
          <w:bCs/>
          <w:i/>
          <w:iCs/>
        </w:rPr>
        <w:t>evil is simply the absence of all that is God and all that is good</w:t>
      </w:r>
      <w:r w:rsidR="00C909AC" w:rsidRPr="003E73CF">
        <w:t xml:space="preserve"> just as </w:t>
      </w:r>
      <w:r w:rsidR="00C909AC" w:rsidRPr="003E73CF">
        <w:rPr>
          <w:u w:val="single"/>
        </w:rPr>
        <w:t>darkness is not a thing in and of itself but rather the absence of light</w:t>
      </w:r>
      <w:r w:rsidR="00C909AC" w:rsidRPr="003E73CF">
        <w:t xml:space="preserve">. </w:t>
      </w:r>
      <w:r w:rsidR="00C909AC" w:rsidRPr="003E73CF">
        <w:rPr>
          <w:b/>
          <w:bCs/>
          <w:u w:val="single"/>
        </w:rPr>
        <w:t>Evil isn't something that was created because evil isn't a thing, it is the absence of God and good</w:t>
      </w:r>
      <w:r w:rsidR="00C909AC" w:rsidRPr="003E73CF">
        <w:t xml:space="preserve">. And </w:t>
      </w:r>
      <w:r w:rsidR="00C909AC" w:rsidRPr="003E73CF">
        <w:rPr>
          <w:u w:val="single"/>
        </w:rPr>
        <w:t>that's what happened in the heart of Satan as he pushed God, and the goodness of God, and the character of God, from his heart in rebellion.</w:t>
      </w:r>
    </w:p>
    <w:p w14:paraId="7ED70EA5" w14:textId="77777777" w:rsidR="00C909AC" w:rsidRPr="003E73CF" w:rsidRDefault="00C909AC" w:rsidP="00C909AC">
      <w:pPr>
        <w:jc w:val="both"/>
        <w:rPr>
          <w:u w:val="single"/>
        </w:rPr>
      </w:pPr>
    </w:p>
    <w:p w14:paraId="1B59D1DF" w14:textId="7F106EBB" w:rsidR="00C909AC" w:rsidRDefault="00D65C09" w:rsidP="00C909AC">
      <w:pPr>
        <w:jc w:val="both"/>
      </w:pPr>
      <w:r>
        <w:t>4</w:t>
      </w:r>
      <w:r w:rsidR="00C909AC">
        <w:t>.</w:t>
      </w:r>
      <w:r w:rsidR="00C909AC" w:rsidRPr="003E73CF">
        <w:t xml:space="preserve"> </w:t>
      </w:r>
      <w:r w:rsidR="00C909AC" w:rsidRPr="00D65C09">
        <w:rPr>
          <w:b/>
          <w:bCs/>
          <w:u w:val="single"/>
        </w:rPr>
        <w:t>God doesn't tempt anyone to do evil.</w:t>
      </w:r>
      <w:r w:rsidR="00C909AC" w:rsidRPr="003E73CF">
        <w:t> </w:t>
      </w:r>
      <w:r w:rsidR="00C909AC" w:rsidRPr="003E73CF">
        <w:rPr>
          <w:b/>
          <w:bCs/>
        </w:rPr>
        <w:t>James 1:13</w:t>
      </w:r>
      <w:r w:rsidR="00C909AC" w:rsidRPr="003E73CF">
        <w:t> is clear. "Let no one say when he is tempted, 'I've been tempted by God'; because God cannot be tempted with evil, neither does He tempt any man."</w:t>
      </w:r>
    </w:p>
    <w:p w14:paraId="5FD50A23" w14:textId="77777777" w:rsidR="00C909AC" w:rsidRPr="003E73CF" w:rsidRDefault="00C909AC" w:rsidP="00C909AC">
      <w:pPr>
        <w:jc w:val="both"/>
      </w:pPr>
    </w:p>
    <w:p w14:paraId="0AF2CE6A" w14:textId="03FA1EEC" w:rsidR="00C909AC" w:rsidRDefault="00D65C09" w:rsidP="00C909AC">
      <w:pPr>
        <w:jc w:val="both"/>
      </w:pPr>
      <w:r>
        <w:lastRenderedPageBreak/>
        <w:t>5</w:t>
      </w:r>
      <w:r w:rsidR="00C909AC">
        <w:t xml:space="preserve">. </w:t>
      </w:r>
      <w:r w:rsidR="00C909AC" w:rsidRPr="003E73CF">
        <w:t xml:space="preserve"> </w:t>
      </w:r>
      <w:r w:rsidR="00C909AC" w:rsidRPr="00D65C09">
        <w:rPr>
          <w:b/>
          <w:bCs/>
          <w:u w:val="single"/>
        </w:rPr>
        <w:t>God doesn't force anyone to do evil</w:t>
      </w:r>
      <w:r w:rsidR="00C909AC" w:rsidRPr="003E73CF">
        <w:t xml:space="preserve">. It goes on to say, "everyone is tempted when he is carried away by his own lust and enticed." God doesn't cause someone to sin any more than He </w:t>
      </w:r>
      <w:r w:rsidR="00C909AC">
        <w:t xml:space="preserve">would </w:t>
      </w:r>
      <w:r w:rsidR="00C909AC" w:rsidRPr="003E73CF">
        <w:t>tempt them to sin.</w:t>
      </w:r>
    </w:p>
    <w:p w14:paraId="1FE568FD" w14:textId="77777777" w:rsidR="00C909AC" w:rsidRPr="003E73CF" w:rsidRDefault="00C909AC" w:rsidP="00C909AC">
      <w:pPr>
        <w:jc w:val="both"/>
      </w:pPr>
    </w:p>
    <w:p w14:paraId="3EF97964" w14:textId="7F0FD99A" w:rsidR="00C909AC" w:rsidRDefault="00D65C09" w:rsidP="00C909AC">
      <w:pPr>
        <w:jc w:val="both"/>
      </w:pPr>
      <w:r>
        <w:t>6</w:t>
      </w:r>
      <w:r w:rsidR="00C909AC">
        <w:t xml:space="preserve">. </w:t>
      </w:r>
      <w:r w:rsidR="00C909AC" w:rsidRPr="003E73CF">
        <w:t xml:space="preserve"> </w:t>
      </w:r>
      <w:r w:rsidR="00C909AC" w:rsidRPr="00D65C09">
        <w:rPr>
          <w:b/>
          <w:bCs/>
          <w:u w:val="single"/>
        </w:rPr>
        <w:t xml:space="preserve">God </w:t>
      </w:r>
      <w:r w:rsidRPr="00D65C09">
        <w:rPr>
          <w:b/>
          <w:bCs/>
          <w:u w:val="single"/>
        </w:rPr>
        <w:t xml:space="preserve">is just, and He </w:t>
      </w:r>
      <w:r w:rsidR="00C909AC" w:rsidRPr="00D65C09">
        <w:rPr>
          <w:b/>
          <w:bCs/>
          <w:u w:val="single"/>
        </w:rPr>
        <w:t>holds the sinner responsible for his sin</w:t>
      </w:r>
      <w:r w:rsidR="00C909AC" w:rsidRPr="003E73CF">
        <w:t>. </w:t>
      </w:r>
      <w:r w:rsidR="00C909AC" w:rsidRPr="003E73CF">
        <w:rPr>
          <w:b/>
          <w:bCs/>
        </w:rPr>
        <w:t>Exodus 34:7</w:t>
      </w:r>
      <w:r w:rsidR="00C909AC" w:rsidRPr="003E73CF">
        <w:t>, "He will by no means leave the guilty unpunished." God holds the sinner responsible, and God Himself is completely untainted by the sin.</w:t>
      </w:r>
    </w:p>
    <w:p w14:paraId="03B2D61C" w14:textId="77777777" w:rsidR="00C909AC" w:rsidRPr="003E73CF" w:rsidRDefault="00C909AC" w:rsidP="00C909AC">
      <w:pPr>
        <w:jc w:val="both"/>
      </w:pPr>
    </w:p>
    <w:p w14:paraId="7ECCAF68" w14:textId="16F54D64" w:rsidR="00C909AC" w:rsidRPr="00A10EE2" w:rsidRDefault="00D65C09" w:rsidP="00C909AC">
      <w:pPr>
        <w:jc w:val="both"/>
        <w:rPr>
          <w:u w:val="single"/>
        </w:rPr>
      </w:pPr>
      <w:r>
        <w:t>7</w:t>
      </w:r>
      <w:r w:rsidR="00C909AC">
        <w:t xml:space="preserve">. </w:t>
      </w:r>
      <w:r w:rsidR="00C909AC" w:rsidRPr="00D65C09">
        <w:rPr>
          <w:b/>
          <w:bCs/>
          <w:u w:val="single"/>
        </w:rPr>
        <w:t xml:space="preserve">God decreed in His eternal wisdom to allow </w:t>
      </w:r>
      <w:proofErr w:type="gramStart"/>
      <w:r w:rsidR="00C909AC" w:rsidRPr="00D65C09">
        <w:rPr>
          <w:b/>
          <w:bCs/>
          <w:u w:val="single"/>
        </w:rPr>
        <w:t>evil</w:t>
      </w:r>
      <w:proofErr w:type="gramEnd"/>
      <w:r w:rsidR="00C909AC" w:rsidRPr="00D65C09">
        <w:rPr>
          <w:b/>
          <w:bCs/>
          <w:u w:val="single"/>
        </w:rPr>
        <w:t xml:space="preserve"> and He uses it for His own purposes</w:t>
      </w:r>
      <w:r w:rsidR="00C909AC" w:rsidRPr="00D65C09">
        <w:rPr>
          <w:b/>
          <w:bCs/>
        </w:rPr>
        <w:t>.</w:t>
      </w:r>
      <w:r w:rsidR="00C909AC" w:rsidRPr="003E73CF">
        <w:t xml:space="preserve"> It's not that God has nothing to do with it. </w:t>
      </w:r>
      <w:r w:rsidR="00C909AC" w:rsidRPr="003E73CF">
        <w:rPr>
          <w:u w:val="single"/>
        </w:rPr>
        <w:t>God could have decided there would be no evil in the universe. God decreed that He would allow it for His own purposes.</w:t>
      </w:r>
    </w:p>
    <w:p w14:paraId="0D7234AD" w14:textId="77777777" w:rsidR="00C909AC" w:rsidRPr="003E73CF" w:rsidRDefault="00C909AC" w:rsidP="00C909AC">
      <w:pPr>
        <w:jc w:val="both"/>
      </w:pPr>
    </w:p>
    <w:p w14:paraId="715B891E" w14:textId="77777777" w:rsidR="00C909AC" w:rsidRDefault="00C909AC" w:rsidP="00C909AC">
      <w:pPr>
        <w:jc w:val="both"/>
      </w:pPr>
      <w:r w:rsidRPr="003E73CF">
        <w:t>Now</w:t>
      </w:r>
      <w:r>
        <w:t xml:space="preserve"> </w:t>
      </w:r>
      <w:r w:rsidRPr="003E73CF">
        <w:t>we get more specific</w:t>
      </w:r>
      <w:r>
        <w:t>:</w:t>
      </w:r>
      <w:r w:rsidRPr="003E73CF">
        <w:t xml:space="preserve"> In what ways does God use it for His own purposes? How does God's providence intersect with human sin? </w:t>
      </w:r>
      <w:r>
        <w:t>S</w:t>
      </w:r>
      <w:r w:rsidRPr="003E73CF">
        <w:t xml:space="preserve">cripture teaches that when it comes to human sinful actions, God </w:t>
      </w:r>
      <w:r>
        <w:t>may step in:</w:t>
      </w:r>
    </w:p>
    <w:p w14:paraId="5FA82D8C" w14:textId="77777777" w:rsidR="00C909AC" w:rsidRDefault="00C909AC" w:rsidP="00C909AC">
      <w:pPr>
        <w:jc w:val="both"/>
      </w:pPr>
    </w:p>
    <w:p w14:paraId="51E8320B" w14:textId="77777777" w:rsidR="00C909AC" w:rsidRPr="00C31883" w:rsidRDefault="00C909AC" w:rsidP="00C909AC">
      <w:pPr>
        <w:pStyle w:val="ListParagraph"/>
        <w:numPr>
          <w:ilvl w:val="0"/>
          <w:numId w:val="1"/>
        </w:numPr>
        <w:jc w:val="both"/>
        <w:rPr>
          <w:u w:val="single"/>
        </w:rPr>
      </w:pPr>
      <w:r w:rsidRPr="003E73CF">
        <w:t xml:space="preserve">First of all, God </w:t>
      </w:r>
      <w:r>
        <w:t xml:space="preserve">may </w:t>
      </w:r>
      <w:r w:rsidRPr="00C31883">
        <w:rPr>
          <w:b/>
          <w:bCs/>
          <w:i/>
          <w:iCs/>
          <w:u w:val="single"/>
        </w:rPr>
        <w:t>prevent</w:t>
      </w:r>
      <w:r>
        <w:rPr>
          <w:i/>
          <w:iCs/>
        </w:rPr>
        <w:t xml:space="preserve"> </w:t>
      </w:r>
      <w:r w:rsidRPr="003E73CF">
        <w:t>sin. Sometimes He simply keeps it from happening. You see that in the first part of Revelation 9 when the demons are kept by God from hurting believers. You see it in Genesis 26 when God says to Abimelech, "</w:t>
      </w:r>
      <w:r w:rsidRPr="00C31883">
        <w:rPr>
          <w:i/>
          <w:iCs/>
        </w:rPr>
        <w:t>I kept you from sinning against Me.</w:t>
      </w:r>
      <w:r w:rsidRPr="003E73CF">
        <w:t>" In </w:t>
      </w:r>
      <w:r w:rsidRPr="00C31883">
        <w:rPr>
          <w:b/>
          <w:bCs/>
        </w:rPr>
        <w:t>Luke 22:31-32</w:t>
      </w:r>
      <w:r w:rsidRPr="003E73CF">
        <w:t>, Jesus said Satan has demanded Peter, "</w:t>
      </w:r>
      <w:r w:rsidRPr="00C31883">
        <w:rPr>
          <w:rFonts w:hint="cs"/>
          <w:i/>
          <w:iCs/>
        </w:rPr>
        <w:t xml:space="preserve">that he may sift you as wheat: </w:t>
      </w:r>
      <w:r w:rsidRPr="00C31883">
        <w:rPr>
          <w:rFonts w:hint="cs"/>
          <w:b/>
          <w:bCs/>
          <w:i/>
          <w:iCs/>
          <w:vertAlign w:val="superscript"/>
        </w:rPr>
        <w:t>32</w:t>
      </w:r>
      <w:r w:rsidRPr="00C31883">
        <w:rPr>
          <w:rFonts w:hint="cs"/>
          <w:i/>
          <w:iCs/>
        </w:rPr>
        <w:t xml:space="preserve"> But I have prayed for thee, that thy faith fail not: and when thou art converted, strengthen thy brethren.</w:t>
      </w:r>
      <w:r w:rsidRPr="003E73CF">
        <w:t xml:space="preserve">" So, God sometimes chooses to </w:t>
      </w:r>
      <w:r w:rsidRPr="00C31883">
        <w:rPr>
          <w:b/>
          <w:bCs/>
          <w:u w:val="single"/>
        </w:rPr>
        <w:t>prevent</w:t>
      </w:r>
      <w:r w:rsidRPr="003E73CF">
        <w:t xml:space="preserve"> sin. </w:t>
      </w:r>
    </w:p>
    <w:p w14:paraId="53D4B633" w14:textId="77777777" w:rsidR="00C909AC" w:rsidRPr="00C31883" w:rsidRDefault="00C909AC" w:rsidP="00C909AC">
      <w:pPr>
        <w:pStyle w:val="ListParagraph"/>
        <w:numPr>
          <w:ilvl w:val="0"/>
          <w:numId w:val="1"/>
        </w:numPr>
        <w:jc w:val="both"/>
        <w:rPr>
          <w:u w:val="single"/>
        </w:rPr>
      </w:pPr>
      <w:r>
        <w:t>O</w:t>
      </w:r>
      <w:r w:rsidRPr="003E73CF">
        <w:t xml:space="preserve">ther times, God chooses to </w:t>
      </w:r>
      <w:r w:rsidRPr="00C31883">
        <w:rPr>
          <w:b/>
          <w:bCs/>
          <w:i/>
          <w:iCs/>
          <w:u w:val="single"/>
        </w:rPr>
        <w:t>permit</w:t>
      </w:r>
      <w:r w:rsidRPr="003E73CF">
        <w:t xml:space="preserve"> sin</w:t>
      </w:r>
      <w:r>
        <w:t xml:space="preserve">: </w:t>
      </w:r>
      <w:r w:rsidRPr="003E73CF">
        <w:t xml:space="preserve">He permits people to cherish and to manifest their evil disposition - people </w:t>
      </w:r>
      <w:r w:rsidRPr="00C31883">
        <w:rPr>
          <w:i/>
          <w:iCs/>
        </w:rPr>
        <w:t>and</w:t>
      </w:r>
      <w:r w:rsidRPr="003E73CF">
        <w:t xml:space="preserve"> demons. You see that in Revelation 9. You see it in Romans 1 where three times you read, "</w:t>
      </w:r>
      <w:r w:rsidRPr="00C31883">
        <w:rPr>
          <w:i/>
          <w:iCs/>
        </w:rPr>
        <w:t>God gave them over." "God, gave them over.</w:t>
      </w:r>
      <w:r w:rsidRPr="003E73CF">
        <w:t>" "</w:t>
      </w:r>
      <w:r w:rsidRPr="00C31883">
        <w:rPr>
          <w:i/>
          <w:iCs/>
        </w:rPr>
        <w:t>He gave them over.</w:t>
      </w:r>
      <w:r w:rsidRPr="003E73CF">
        <w:t xml:space="preserve">" </w:t>
      </w:r>
    </w:p>
    <w:p w14:paraId="225E9314" w14:textId="77777777" w:rsidR="00C909AC" w:rsidRPr="00C31883" w:rsidRDefault="00C909AC" w:rsidP="00C909AC">
      <w:pPr>
        <w:pStyle w:val="ListParagraph"/>
        <w:numPr>
          <w:ilvl w:val="0"/>
          <w:numId w:val="1"/>
        </w:numPr>
        <w:jc w:val="both"/>
        <w:rPr>
          <w:u w:val="single"/>
        </w:rPr>
      </w:pPr>
      <w:r>
        <w:t>Another way</w:t>
      </w:r>
      <w:r w:rsidRPr="003E73CF">
        <w:t xml:space="preserve"> God </w:t>
      </w:r>
      <w:r>
        <w:t xml:space="preserve">may </w:t>
      </w:r>
      <w:r w:rsidRPr="003E73CF">
        <w:t xml:space="preserve">interact with sinful actions is that He </w:t>
      </w:r>
      <w:r w:rsidRPr="00C31883">
        <w:rPr>
          <w:b/>
          <w:bCs/>
          <w:i/>
          <w:iCs/>
          <w:u w:val="single"/>
        </w:rPr>
        <w:t>limits</w:t>
      </w:r>
      <w:r w:rsidRPr="003E73CF">
        <w:t xml:space="preserve"> sin. That is, He determines the bounds reached by sinful actions and the extent of the effects of those sinful actions. For example, again here in Revelation 9, He says only a third will be affected. He </w:t>
      </w:r>
      <w:r w:rsidRPr="00C31883">
        <w:rPr>
          <w:b/>
          <w:bCs/>
          <w:u w:val="single"/>
        </w:rPr>
        <w:t>limits</w:t>
      </w:r>
      <w:r w:rsidRPr="003E73CF">
        <w:t xml:space="preserve"> the sin of the demons. Left to themselves, they would kill far more than th</w:t>
      </w:r>
      <w:r>
        <w:t>ey did,</w:t>
      </w:r>
      <w:r w:rsidRPr="003E73CF">
        <w:t xml:space="preserve"> but God </w:t>
      </w:r>
      <w:r w:rsidRPr="00C31883">
        <w:rPr>
          <w:b/>
          <w:bCs/>
          <w:u w:val="single"/>
        </w:rPr>
        <w:t>limits</w:t>
      </w:r>
      <w:r w:rsidRPr="003E73CF">
        <w:t xml:space="preserve"> their evil. In </w:t>
      </w:r>
      <w:r w:rsidRPr="00C31883">
        <w:rPr>
          <w:b/>
          <w:bCs/>
        </w:rPr>
        <w:t>2 Thessalonians 2:7</w:t>
      </w:r>
      <w:r w:rsidRPr="003E73CF">
        <w:t xml:space="preserve">, we read about the Holy Spirit </w:t>
      </w:r>
      <w:r w:rsidRPr="00C31883">
        <w:rPr>
          <w:i/>
          <w:iCs/>
          <w:u w:val="single"/>
        </w:rPr>
        <w:t>restraining, holding back sin</w:t>
      </w:r>
      <w:r w:rsidRPr="003E73CF">
        <w:t xml:space="preserve">. </w:t>
      </w:r>
    </w:p>
    <w:p w14:paraId="213D23DC" w14:textId="77777777" w:rsidR="00C909AC" w:rsidRPr="00E645F8" w:rsidRDefault="00C909AC" w:rsidP="00C909AC">
      <w:pPr>
        <w:pStyle w:val="ListParagraph"/>
        <w:numPr>
          <w:ilvl w:val="0"/>
          <w:numId w:val="1"/>
        </w:numPr>
        <w:jc w:val="both"/>
        <w:rPr>
          <w:u w:val="single"/>
        </w:rPr>
      </w:pPr>
      <w:r>
        <w:t>F</w:t>
      </w:r>
      <w:r w:rsidRPr="003E73CF">
        <w:t xml:space="preserve">inally, we can say that God </w:t>
      </w:r>
      <w:r>
        <w:t xml:space="preserve">may </w:t>
      </w:r>
      <w:r w:rsidRPr="00C31883">
        <w:rPr>
          <w:b/>
          <w:bCs/>
          <w:i/>
          <w:iCs/>
          <w:u w:val="single"/>
        </w:rPr>
        <w:t>direct</w:t>
      </w:r>
      <w:r>
        <w:rPr>
          <w:b/>
          <w:bCs/>
          <w:i/>
          <w:iCs/>
          <w:u w:val="single"/>
        </w:rPr>
        <w:t xml:space="preserve"> </w:t>
      </w:r>
      <w:r w:rsidRPr="003E73CF">
        <w:t xml:space="preserve">sin. That is, He </w:t>
      </w:r>
      <w:r w:rsidRPr="00C31883">
        <w:rPr>
          <w:b/>
          <w:bCs/>
          <w:u w:val="single"/>
        </w:rPr>
        <w:t>directs</w:t>
      </w:r>
      <w:r w:rsidRPr="003E73CF">
        <w:t xml:space="preserve"> evil acts to an end unforeseen and unintended by the sinner. For example, with what happens with the demons in Revelation 9, God has a purpose in mind that is not the same purpose as the demons'</w:t>
      </w:r>
      <w:r>
        <w:t>,</w:t>
      </w:r>
      <w:r w:rsidRPr="003E73CF">
        <w:t xml:space="preserve"> </w:t>
      </w:r>
      <w:r>
        <w:t>yet</w:t>
      </w:r>
      <w:r w:rsidRPr="003E73CF">
        <w:t xml:space="preserve"> He uses them to accomplish His purpose. You see it in </w:t>
      </w:r>
      <w:r w:rsidRPr="00C31883">
        <w:rPr>
          <w:b/>
          <w:bCs/>
        </w:rPr>
        <w:t>Genesis 50:20</w:t>
      </w:r>
      <w:r w:rsidRPr="003E73CF">
        <w:t> when Joseph says to his brothers who sold him into slavery, "</w:t>
      </w:r>
      <w:r w:rsidRPr="00C31883">
        <w:rPr>
          <w:i/>
          <w:iCs/>
        </w:rPr>
        <w:t>you meant it for evil, but" – what? – "God meant it for good.</w:t>
      </w:r>
      <w:r w:rsidRPr="003E73CF">
        <w:t xml:space="preserve">" </w:t>
      </w:r>
      <w:r w:rsidRPr="00C31883">
        <w:rPr>
          <w:u w:val="single"/>
        </w:rPr>
        <w:t>God directs evil acts to an end unforeseen and intended by the sinner.</w:t>
      </w:r>
    </w:p>
    <w:p w14:paraId="6E0BECD6" w14:textId="77777777" w:rsidR="00361606" w:rsidRPr="00361606" w:rsidRDefault="00361606" w:rsidP="00361606">
      <w:pPr>
        <w:rPr>
          <w:b/>
          <w:bCs/>
        </w:rPr>
      </w:pPr>
    </w:p>
    <w:p w14:paraId="203A9FF9" w14:textId="77777777" w:rsidR="00361606" w:rsidRDefault="00361606" w:rsidP="00361606">
      <w:pPr>
        <w:jc w:val="center"/>
        <w:rPr>
          <w:b/>
          <w:bCs/>
          <w:i/>
          <w:iCs/>
        </w:rPr>
      </w:pPr>
    </w:p>
    <w:p w14:paraId="1EDE7482" w14:textId="77777777" w:rsidR="00361606" w:rsidRPr="00361606" w:rsidRDefault="00361606" w:rsidP="00361606">
      <w:pPr>
        <w:jc w:val="center"/>
        <w:rPr>
          <w:b/>
          <w:bCs/>
        </w:rPr>
      </w:pPr>
    </w:p>
    <w:p w14:paraId="05E8AE79" w14:textId="77777777" w:rsidR="0028461F" w:rsidRDefault="0028461F"/>
    <w:sectPr w:rsidR="0028461F" w:rsidSect="00D65C09">
      <w:footerReference w:type="even" r:id="rId7"/>
      <w:footerReference w:type="default" r:id="rId8"/>
      <w:endnotePr>
        <w:numFmt w:val="decimal"/>
      </w:endnotePr>
      <w:pgSz w:w="12240" w:h="15840"/>
      <w:pgMar w:top="1098" w:right="1440" w:bottom="124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15AC4" w14:textId="77777777" w:rsidR="001D155B" w:rsidRDefault="001D155B" w:rsidP="00C909AC">
      <w:r>
        <w:separator/>
      </w:r>
    </w:p>
  </w:endnote>
  <w:endnote w:type="continuationSeparator" w:id="0">
    <w:p w14:paraId="75E2C811" w14:textId="77777777" w:rsidR="001D155B" w:rsidRDefault="001D155B" w:rsidP="00C909AC">
      <w:r>
        <w:continuationSeparator/>
      </w:r>
    </w:p>
  </w:endnote>
  <w:endnote w:id="1">
    <w:p w14:paraId="568863E7" w14:textId="49CEF0EC" w:rsidR="00C909AC" w:rsidRDefault="00C909AC">
      <w:pPr>
        <w:pStyle w:val="EndnoteText"/>
      </w:pPr>
      <w:r>
        <w:rPr>
          <w:rStyle w:val="EndnoteReference"/>
        </w:rPr>
        <w:endnoteRef/>
      </w:r>
      <w:r>
        <w:t xml:space="preserve"> </w:t>
      </w:r>
      <w:r w:rsidRPr="00233DB6">
        <w:t>https://www.str.org/w/how-did-satan-sin-in-heaven-if-you-can-t-sin-in-heaven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6803001"/>
      <w:docPartObj>
        <w:docPartGallery w:val="Page Numbers (Bottom of Page)"/>
        <w:docPartUnique/>
      </w:docPartObj>
    </w:sdtPr>
    <w:sdtContent>
      <w:p w14:paraId="7C74A9CC" w14:textId="5F783AEF" w:rsidR="00C909AC" w:rsidRDefault="00C909AC" w:rsidP="001262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428CE07" w14:textId="77777777" w:rsidR="00C909AC" w:rsidRDefault="00C909AC" w:rsidP="00C909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7652636"/>
      <w:docPartObj>
        <w:docPartGallery w:val="Page Numbers (Bottom of Page)"/>
        <w:docPartUnique/>
      </w:docPartObj>
    </w:sdtPr>
    <w:sdtContent>
      <w:p w14:paraId="41765A84" w14:textId="007202B9" w:rsidR="00C909AC" w:rsidRDefault="00C909AC" w:rsidP="001262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18E782" w14:textId="6DA8F17D" w:rsidR="00C909AC" w:rsidRDefault="00C909AC" w:rsidP="00C909AC">
    <w:pPr>
      <w:pStyle w:val="Footer"/>
      <w:ind w:right="360"/>
      <w:jc w:val="center"/>
    </w:pPr>
    <w:r>
      <w:t>www.karenbudzinski.com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FE984" w14:textId="77777777" w:rsidR="001D155B" w:rsidRDefault="001D155B" w:rsidP="00C909AC">
      <w:r>
        <w:separator/>
      </w:r>
    </w:p>
  </w:footnote>
  <w:footnote w:type="continuationSeparator" w:id="0">
    <w:p w14:paraId="3EAD10EC" w14:textId="77777777" w:rsidR="001D155B" w:rsidRDefault="001D155B" w:rsidP="00C90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63A21"/>
    <w:multiLevelType w:val="hybridMultilevel"/>
    <w:tmpl w:val="884C42D6"/>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num w:numId="1" w16cid:durableId="62974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606"/>
    <w:rsid w:val="001D155B"/>
    <w:rsid w:val="0028461F"/>
    <w:rsid w:val="00361606"/>
    <w:rsid w:val="004E0C43"/>
    <w:rsid w:val="00C909AC"/>
    <w:rsid w:val="00D65C09"/>
    <w:rsid w:val="00EE6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7A4D23"/>
  <w15:chartTrackingRefBased/>
  <w15:docId w15:val="{CE5B5F8F-A0F4-DD47-8BDB-1E82B1EC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606"/>
  </w:style>
  <w:style w:type="paragraph" w:styleId="Heading1">
    <w:name w:val="heading 1"/>
    <w:basedOn w:val="Normal"/>
    <w:next w:val="Normal"/>
    <w:link w:val="Heading1Char"/>
    <w:uiPriority w:val="9"/>
    <w:qFormat/>
    <w:rsid w:val="00361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6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6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6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6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6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6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6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6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6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6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6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6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606"/>
    <w:rPr>
      <w:rFonts w:eastAsiaTheme="majorEastAsia" w:cstheme="majorBidi"/>
      <w:color w:val="272727" w:themeColor="text1" w:themeTint="D8"/>
    </w:rPr>
  </w:style>
  <w:style w:type="paragraph" w:styleId="Title">
    <w:name w:val="Title"/>
    <w:basedOn w:val="Normal"/>
    <w:next w:val="Normal"/>
    <w:link w:val="TitleChar"/>
    <w:uiPriority w:val="10"/>
    <w:qFormat/>
    <w:rsid w:val="003616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6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6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1606"/>
    <w:rPr>
      <w:i/>
      <w:iCs/>
      <w:color w:val="404040" w:themeColor="text1" w:themeTint="BF"/>
    </w:rPr>
  </w:style>
  <w:style w:type="paragraph" w:styleId="ListParagraph">
    <w:name w:val="List Paragraph"/>
    <w:basedOn w:val="Normal"/>
    <w:uiPriority w:val="34"/>
    <w:qFormat/>
    <w:rsid w:val="00361606"/>
    <w:pPr>
      <w:ind w:left="720"/>
      <w:contextualSpacing/>
    </w:pPr>
  </w:style>
  <w:style w:type="character" w:styleId="IntenseEmphasis">
    <w:name w:val="Intense Emphasis"/>
    <w:basedOn w:val="DefaultParagraphFont"/>
    <w:uiPriority w:val="21"/>
    <w:qFormat/>
    <w:rsid w:val="00361606"/>
    <w:rPr>
      <w:i/>
      <w:iCs/>
      <w:color w:val="0F4761" w:themeColor="accent1" w:themeShade="BF"/>
    </w:rPr>
  </w:style>
  <w:style w:type="paragraph" w:styleId="IntenseQuote">
    <w:name w:val="Intense Quote"/>
    <w:basedOn w:val="Normal"/>
    <w:next w:val="Normal"/>
    <w:link w:val="IntenseQuoteChar"/>
    <w:uiPriority w:val="30"/>
    <w:qFormat/>
    <w:rsid w:val="00361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606"/>
    <w:rPr>
      <w:i/>
      <w:iCs/>
      <w:color w:val="0F4761" w:themeColor="accent1" w:themeShade="BF"/>
    </w:rPr>
  </w:style>
  <w:style w:type="character" w:styleId="IntenseReference">
    <w:name w:val="Intense Reference"/>
    <w:basedOn w:val="DefaultParagraphFont"/>
    <w:uiPriority w:val="32"/>
    <w:qFormat/>
    <w:rsid w:val="00361606"/>
    <w:rPr>
      <w:b/>
      <w:bCs/>
      <w:smallCaps/>
      <w:color w:val="0F4761" w:themeColor="accent1" w:themeShade="BF"/>
      <w:spacing w:val="5"/>
    </w:rPr>
  </w:style>
  <w:style w:type="paragraph" w:styleId="EndnoteText">
    <w:name w:val="endnote text"/>
    <w:basedOn w:val="Normal"/>
    <w:link w:val="EndnoteTextChar"/>
    <w:uiPriority w:val="99"/>
    <w:unhideWhenUsed/>
    <w:rsid w:val="00C909AC"/>
    <w:rPr>
      <w:sz w:val="20"/>
      <w:szCs w:val="20"/>
    </w:rPr>
  </w:style>
  <w:style w:type="character" w:customStyle="1" w:styleId="EndnoteTextChar">
    <w:name w:val="Endnote Text Char"/>
    <w:basedOn w:val="DefaultParagraphFont"/>
    <w:link w:val="EndnoteText"/>
    <w:uiPriority w:val="99"/>
    <w:rsid w:val="00C909AC"/>
    <w:rPr>
      <w:sz w:val="20"/>
      <w:szCs w:val="20"/>
    </w:rPr>
  </w:style>
  <w:style w:type="character" w:styleId="EndnoteReference">
    <w:name w:val="endnote reference"/>
    <w:basedOn w:val="DefaultParagraphFont"/>
    <w:uiPriority w:val="99"/>
    <w:semiHidden/>
    <w:unhideWhenUsed/>
    <w:rsid w:val="00C909AC"/>
    <w:rPr>
      <w:vertAlign w:val="superscript"/>
    </w:rPr>
  </w:style>
  <w:style w:type="paragraph" w:styleId="Footer">
    <w:name w:val="footer"/>
    <w:basedOn w:val="Normal"/>
    <w:link w:val="FooterChar"/>
    <w:uiPriority w:val="99"/>
    <w:unhideWhenUsed/>
    <w:rsid w:val="00C909AC"/>
    <w:pPr>
      <w:tabs>
        <w:tab w:val="center" w:pos="4680"/>
        <w:tab w:val="right" w:pos="9360"/>
      </w:tabs>
    </w:pPr>
  </w:style>
  <w:style w:type="character" w:customStyle="1" w:styleId="FooterChar">
    <w:name w:val="Footer Char"/>
    <w:basedOn w:val="DefaultParagraphFont"/>
    <w:link w:val="Footer"/>
    <w:uiPriority w:val="99"/>
    <w:rsid w:val="00C909AC"/>
  </w:style>
  <w:style w:type="character" w:styleId="PageNumber">
    <w:name w:val="page number"/>
    <w:basedOn w:val="DefaultParagraphFont"/>
    <w:uiPriority w:val="99"/>
    <w:semiHidden/>
    <w:unhideWhenUsed/>
    <w:rsid w:val="00C909AC"/>
  </w:style>
  <w:style w:type="paragraph" w:styleId="Header">
    <w:name w:val="header"/>
    <w:basedOn w:val="Normal"/>
    <w:link w:val="HeaderChar"/>
    <w:uiPriority w:val="99"/>
    <w:unhideWhenUsed/>
    <w:rsid w:val="00C909AC"/>
    <w:pPr>
      <w:tabs>
        <w:tab w:val="center" w:pos="4680"/>
        <w:tab w:val="right" w:pos="9360"/>
      </w:tabs>
    </w:pPr>
  </w:style>
  <w:style w:type="character" w:customStyle="1" w:styleId="HeaderChar">
    <w:name w:val="Header Char"/>
    <w:basedOn w:val="DefaultParagraphFont"/>
    <w:link w:val="Header"/>
    <w:uiPriority w:val="99"/>
    <w:rsid w:val="00C90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2837</Words>
  <Characters>12569</Characters>
  <Application>Microsoft Office Word</Application>
  <DocSecurity>0</DocSecurity>
  <Lines>228</Lines>
  <Paragraphs>63</Paragraphs>
  <ScaleCrop>false</ScaleCrop>
  <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3</cp:revision>
  <dcterms:created xsi:type="dcterms:W3CDTF">2026-01-28T01:14:00Z</dcterms:created>
  <dcterms:modified xsi:type="dcterms:W3CDTF">2026-01-28T01:55:00Z</dcterms:modified>
</cp:coreProperties>
</file>