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7D07E4" w14:textId="77777777" w:rsidR="003B2B33" w:rsidRPr="003B2B33" w:rsidRDefault="003B2B33" w:rsidP="003B2B33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 xml:space="preserve">If You Need More Than the Gospel, It </w:t>
      </w:r>
      <w:proofErr w:type="spellStart"/>
      <w:r w:rsidRPr="003B2B33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Ain’t</w:t>
      </w:r>
      <w:proofErr w:type="spellEnd"/>
      <w:r w:rsidRPr="003B2B33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 xml:space="preserve"> the Gospel</w:t>
      </w:r>
    </w:p>
    <w:p w14:paraId="32A47957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There is a line in Scripture that does not bend.</w:t>
      </w:r>
    </w:p>
    <w:p w14:paraId="6ACFCB54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It does not adapt. It does not evolve. It does not make room for additions.</w:t>
      </w:r>
    </w:p>
    <w:p w14:paraId="40B855B8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“But even if we, or an angel from heaven, preach any other gospel to you… let him be accursed.” (Galatians 1:8–9, NKJV)</w:t>
      </w:r>
    </w:p>
    <w:p w14:paraId="7ABD4596" w14:textId="5F24B7E3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noProof/>
          <w:kern w:val="0"/>
          <w:sz w:val="23"/>
          <w:szCs w:val="23"/>
          <w14:ligatures w14:val="none"/>
        </w:rPr>
        <w:drawing>
          <wp:anchor distT="0" distB="0" distL="114300" distR="114300" simplePos="0" relativeHeight="251658240" behindDoc="1" locked="0" layoutInCell="1" allowOverlap="1" wp14:anchorId="55C8007E" wp14:editId="513BB5D7">
            <wp:simplePos x="0" y="0"/>
            <wp:positionH relativeFrom="column">
              <wp:posOffset>4138295</wp:posOffset>
            </wp:positionH>
            <wp:positionV relativeFrom="paragraph">
              <wp:posOffset>196850</wp:posOffset>
            </wp:positionV>
            <wp:extent cx="2068830" cy="2165350"/>
            <wp:effectExtent l="0" t="0" r="1270" b="6350"/>
            <wp:wrapTight wrapText="bothSides">
              <wp:wrapPolygon edited="0">
                <wp:start x="0" y="0"/>
                <wp:lineTo x="0" y="21537"/>
                <wp:lineTo x="21481" y="21537"/>
                <wp:lineTo x="21481" y="0"/>
                <wp:lineTo x="0" y="0"/>
              </wp:wrapPolygon>
            </wp:wrapTight>
            <wp:docPr id="206493278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8830" cy="216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That’s not gentle language.</w:t>
      </w:r>
    </w:p>
    <w:p w14:paraId="4A239237" w14:textId="74CD6B4E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That’s a boundary.</w:t>
      </w:r>
    </w:p>
    <w:p w14:paraId="51AD1215" w14:textId="2F80114E" w:rsidR="003B2B33" w:rsidRPr="003B2B33" w:rsidRDefault="003B2B33" w:rsidP="003B2B33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The Gospel Is Not Incomplete</w:t>
      </w:r>
      <w:r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ab/>
      </w:r>
      <w:r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ab/>
      </w:r>
      <w:r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ab/>
      </w:r>
      <w:r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ab/>
      </w: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fldChar w:fldCharType="begin"/>
      </w: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instrText xml:space="preserve"> INCLUDEPICTURE "https://substackcdn.com/image/fetch/$s_!SdkS!,w_420,c_limit,f_auto,q_auto:good,fl_progressive:steep/https%3A%2F%2Fsubstack-post-media.s3.amazonaws.com%2Fpublic%2Fimages%2Ff1d87213-8ddb-4cd9-9e3a-ebfa5e5339d5_1024x1024.jpeg" \* MERGEFORMATINET </w:instrText>
      </w: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fldChar w:fldCharType="separate"/>
      </w: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fldChar w:fldCharType="end"/>
      </w:r>
    </w:p>
    <w:p w14:paraId="779BA21E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The moment someone says:</w:t>
      </w:r>
    </w:p>
    <w:p w14:paraId="28A747B8" w14:textId="663408CA" w:rsidR="003B2B33" w:rsidRPr="003B2B33" w:rsidRDefault="003B2B33" w:rsidP="003B2B33">
      <w:pPr>
        <w:numPr>
          <w:ilvl w:val="0"/>
          <w:numId w:val="6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“Yes, but you also need…”</w:t>
      </w:r>
      <w:r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 xml:space="preserve">  </w:t>
      </w:r>
    </w:p>
    <w:p w14:paraId="34772A32" w14:textId="77777777" w:rsidR="003B2B33" w:rsidRPr="003B2B33" w:rsidRDefault="003B2B33" w:rsidP="003B2B33">
      <w:pPr>
        <w:numPr>
          <w:ilvl w:val="0"/>
          <w:numId w:val="6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“The Gospel is good, but…”</w:t>
      </w:r>
    </w:p>
    <w:p w14:paraId="5A9A9D86" w14:textId="77777777" w:rsidR="003B2B33" w:rsidRPr="003B2B33" w:rsidRDefault="003B2B33" w:rsidP="003B2B33">
      <w:pPr>
        <w:numPr>
          <w:ilvl w:val="0"/>
          <w:numId w:val="6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“That’s the foundation, now add…”</w:t>
      </w:r>
    </w:p>
    <w:p w14:paraId="789A03F4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They’ve already crossed the line.</w:t>
      </w:r>
    </w:p>
    <w:p w14:paraId="4796A585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Because the Gospel is not:</w:t>
      </w:r>
    </w:p>
    <w:p w14:paraId="7958BF26" w14:textId="77777777" w:rsidR="003B2B33" w:rsidRPr="003B2B33" w:rsidRDefault="003B2B33" w:rsidP="003B2B33">
      <w:pPr>
        <w:numPr>
          <w:ilvl w:val="0"/>
          <w:numId w:val="7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a starting point</w:t>
      </w:r>
    </w:p>
    <w:p w14:paraId="5CA9FADB" w14:textId="704E68E7" w:rsidR="003B2B33" w:rsidRPr="003B2B33" w:rsidRDefault="003B2B33" w:rsidP="003B2B33">
      <w:pPr>
        <w:numPr>
          <w:ilvl w:val="0"/>
          <w:numId w:val="7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a partial system</w:t>
      </w:r>
      <w:r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ab/>
      </w:r>
      <w:r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ab/>
      </w:r>
      <w:r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ab/>
      </w:r>
      <w:r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ab/>
      </w:r>
      <w:r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ab/>
      </w:r>
      <w:r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ab/>
        <w:t xml:space="preserve">            </w:t>
      </w:r>
      <w:r>
        <w:rPr>
          <w:rFonts w:ascii="Segoe UI" w:eastAsia="Times New Roman" w:hAnsi="Segoe UI" w:cs="Segoe UI"/>
          <w:b/>
          <w:bCs/>
          <w:i/>
          <w:iCs/>
          <w:kern w:val="0"/>
          <w:sz w:val="23"/>
          <w:szCs w:val="23"/>
          <w14:ligatures w14:val="none"/>
        </w:rPr>
        <w:t>Robert Rousseau</w:t>
      </w:r>
    </w:p>
    <w:p w14:paraId="00098C8A" w14:textId="34774D07" w:rsidR="003B2B33" w:rsidRPr="003B2B33" w:rsidRDefault="003B2B33" w:rsidP="003B2B33">
      <w:pPr>
        <w:numPr>
          <w:ilvl w:val="0"/>
          <w:numId w:val="7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a base layer for something bigger</w:t>
      </w:r>
      <w:r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ab/>
      </w:r>
      <w:r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ab/>
      </w:r>
      <w:r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ab/>
      </w:r>
      <w:r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ab/>
        <w:t xml:space="preserve">              </w:t>
      </w:r>
      <w:r>
        <w:rPr>
          <w:rFonts w:ascii="Segoe UI" w:eastAsia="Times New Roman" w:hAnsi="Segoe UI" w:cs="Segoe UI"/>
          <w:b/>
          <w:bCs/>
          <w:i/>
          <w:iCs/>
          <w:kern w:val="0"/>
          <w:sz w:val="23"/>
          <w:szCs w:val="23"/>
          <w14:ligatures w14:val="none"/>
        </w:rPr>
        <w:t>(@candlefish)</w:t>
      </w:r>
    </w:p>
    <w:p w14:paraId="0961299B" w14:textId="77777777" w:rsidR="003B2B33" w:rsidRPr="003B2B33" w:rsidRDefault="003B2B33" w:rsidP="003B2B33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It is the </w:t>
      </w:r>
      <w:r w:rsidRPr="003B2B33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full, finished message of salvation in Christ.</w:t>
      </w:r>
    </w:p>
    <w:p w14:paraId="6F85DDDF" w14:textId="77777777" w:rsidR="003B2B33" w:rsidRPr="003B2B33" w:rsidRDefault="003B2B33" w:rsidP="003B2B33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What Gets Added?</w:t>
      </w:r>
    </w:p>
    <w:p w14:paraId="7D9DB534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History is full of it:</w:t>
      </w:r>
    </w:p>
    <w:p w14:paraId="263D89FF" w14:textId="77777777" w:rsidR="003B2B33" w:rsidRPr="003B2B33" w:rsidRDefault="003B2B33" w:rsidP="003B2B33">
      <w:pPr>
        <w:numPr>
          <w:ilvl w:val="0"/>
          <w:numId w:val="8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Works added to grace</w:t>
      </w:r>
    </w:p>
    <w:p w14:paraId="21E3CA17" w14:textId="77777777" w:rsidR="003B2B33" w:rsidRPr="003B2B33" w:rsidRDefault="003B2B33" w:rsidP="003B2B33">
      <w:pPr>
        <w:numPr>
          <w:ilvl w:val="0"/>
          <w:numId w:val="8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Ritual added to faith</w:t>
      </w:r>
    </w:p>
    <w:p w14:paraId="3ACC8EA6" w14:textId="77777777" w:rsidR="003B2B33" w:rsidRPr="003B2B33" w:rsidRDefault="003B2B33" w:rsidP="003B2B33">
      <w:pPr>
        <w:numPr>
          <w:ilvl w:val="0"/>
          <w:numId w:val="8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Systems added to Scripture</w:t>
      </w:r>
    </w:p>
    <w:p w14:paraId="54895C48" w14:textId="77777777" w:rsidR="003B2B33" w:rsidRPr="003B2B33" w:rsidRDefault="003B2B33" w:rsidP="003B2B33">
      <w:pPr>
        <w:numPr>
          <w:ilvl w:val="0"/>
          <w:numId w:val="8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Authority added above Christ</w:t>
      </w:r>
    </w:p>
    <w:p w14:paraId="34A6182A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And it always sounds reasonable.</w:t>
      </w:r>
    </w:p>
    <w:p w14:paraId="62F9CD36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It always sounds “helpful.”</w:t>
      </w:r>
    </w:p>
    <w:p w14:paraId="2442752C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It always claims to be:</w:t>
      </w:r>
    </w:p>
    <w:p w14:paraId="2495E9AF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“deepening” or “clarifying”</w:t>
      </w:r>
    </w:p>
    <w:p w14:paraId="2632AA1B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But Paul doesn’t say:</w:t>
      </w:r>
    </w:p>
    <w:p w14:paraId="00B484E3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“Be careful, this might be slightly off”</w:t>
      </w:r>
    </w:p>
    <w:p w14:paraId="285A98FC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He says:</w:t>
      </w:r>
    </w:p>
    <w:p w14:paraId="36ABCEF2" w14:textId="77777777" w:rsidR="003B2B33" w:rsidRPr="003B2B33" w:rsidRDefault="003B2B33" w:rsidP="003B2B33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It is another gospel.</w:t>
      </w:r>
    </w:p>
    <w:p w14:paraId="782EDF42" w14:textId="77777777" w:rsidR="003B2B33" w:rsidRPr="003B2B33" w:rsidRDefault="003B2B33" w:rsidP="003B2B33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Another Gospel Is Not a Small Error</w:t>
      </w:r>
    </w:p>
    <w:p w14:paraId="3937D832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This is where modern thinking fails.</w:t>
      </w:r>
    </w:p>
    <w:p w14:paraId="2E6DBB53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People treat doctrine like preference:</w:t>
      </w:r>
    </w:p>
    <w:p w14:paraId="42B82BBB" w14:textId="77777777" w:rsidR="003B2B33" w:rsidRPr="003B2B33" w:rsidRDefault="003B2B33" w:rsidP="003B2B33">
      <w:pPr>
        <w:numPr>
          <w:ilvl w:val="0"/>
          <w:numId w:val="9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different flavors</w:t>
      </w:r>
    </w:p>
    <w:p w14:paraId="2E7270D6" w14:textId="77777777" w:rsidR="003B2B33" w:rsidRPr="003B2B33" w:rsidRDefault="003B2B33" w:rsidP="003B2B33">
      <w:pPr>
        <w:numPr>
          <w:ilvl w:val="0"/>
          <w:numId w:val="9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different expressions</w:t>
      </w:r>
    </w:p>
    <w:p w14:paraId="775F9BA7" w14:textId="77777777" w:rsidR="003B2B33" w:rsidRPr="003B2B33" w:rsidRDefault="003B2B33" w:rsidP="003B2B33">
      <w:pPr>
        <w:numPr>
          <w:ilvl w:val="0"/>
          <w:numId w:val="9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different traditions</w:t>
      </w:r>
    </w:p>
    <w:p w14:paraId="29E354AC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lastRenderedPageBreak/>
        <w:t>But Scripture does not.</w:t>
      </w:r>
    </w:p>
    <w:p w14:paraId="11341FD5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There is one Gospel.</w:t>
      </w:r>
    </w:p>
    <w:p w14:paraId="17B5DD96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Not:</w:t>
      </w:r>
    </w:p>
    <w:p w14:paraId="3702879A" w14:textId="77777777" w:rsidR="003B2B33" w:rsidRPr="003B2B33" w:rsidRDefault="003B2B33" w:rsidP="003B2B33">
      <w:pPr>
        <w:numPr>
          <w:ilvl w:val="0"/>
          <w:numId w:val="10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one plus additions</w:t>
      </w:r>
    </w:p>
    <w:p w14:paraId="7718FD0D" w14:textId="77777777" w:rsidR="003B2B33" w:rsidRPr="003B2B33" w:rsidRDefault="003B2B33" w:rsidP="003B2B33">
      <w:pPr>
        <w:numPr>
          <w:ilvl w:val="0"/>
          <w:numId w:val="10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one plus tradition</w:t>
      </w:r>
    </w:p>
    <w:p w14:paraId="14B0E153" w14:textId="77777777" w:rsidR="003B2B33" w:rsidRPr="003B2B33" w:rsidRDefault="003B2B33" w:rsidP="003B2B33">
      <w:pPr>
        <w:numPr>
          <w:ilvl w:val="0"/>
          <w:numId w:val="10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one plus system</w:t>
      </w:r>
    </w:p>
    <w:p w14:paraId="60C0DB88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Just one.</w:t>
      </w:r>
    </w:p>
    <w:p w14:paraId="61B2DAF4" w14:textId="77777777" w:rsidR="003B2B33" w:rsidRPr="003B2B33" w:rsidRDefault="003B2B33" w:rsidP="003B2B33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Even an Angel Doesn’t Get a Pass</w:t>
      </w:r>
    </w:p>
    <w:p w14:paraId="2586A7B9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Let that sink in.</w:t>
      </w:r>
    </w:p>
    <w:p w14:paraId="39DD18F5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Paul doesn’t say:</w:t>
      </w:r>
    </w:p>
    <w:p w14:paraId="7213440B" w14:textId="77777777" w:rsidR="003B2B33" w:rsidRPr="003B2B33" w:rsidRDefault="003B2B33" w:rsidP="003B2B33">
      <w:pPr>
        <w:numPr>
          <w:ilvl w:val="0"/>
          <w:numId w:val="11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“If a false teacher says this…”</w:t>
      </w:r>
    </w:p>
    <w:p w14:paraId="6826606A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He says:</w:t>
      </w:r>
    </w:p>
    <w:p w14:paraId="234DBD78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“If WE… or an angel from heaven…”</w:t>
      </w:r>
    </w:p>
    <w:p w14:paraId="786A5AD7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That means:</w:t>
      </w:r>
    </w:p>
    <w:p w14:paraId="232BD76E" w14:textId="77777777" w:rsidR="003B2B33" w:rsidRPr="003B2B33" w:rsidRDefault="003B2B33" w:rsidP="003B2B33">
      <w:pPr>
        <w:numPr>
          <w:ilvl w:val="0"/>
          <w:numId w:val="12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authority doesn’t matter</w:t>
      </w:r>
    </w:p>
    <w:p w14:paraId="63F44B09" w14:textId="77777777" w:rsidR="003B2B33" w:rsidRPr="003B2B33" w:rsidRDefault="003B2B33" w:rsidP="003B2B33">
      <w:pPr>
        <w:numPr>
          <w:ilvl w:val="0"/>
          <w:numId w:val="12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charisma doesn’t matter</w:t>
      </w:r>
    </w:p>
    <w:p w14:paraId="2DEF7B53" w14:textId="77777777" w:rsidR="003B2B33" w:rsidRPr="003B2B33" w:rsidRDefault="003B2B33" w:rsidP="003B2B33">
      <w:pPr>
        <w:numPr>
          <w:ilvl w:val="0"/>
          <w:numId w:val="12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reputation doesn’t matter</w:t>
      </w:r>
    </w:p>
    <w:p w14:paraId="575AFDEF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If the message changes—</w:t>
      </w:r>
    </w:p>
    <w:p w14:paraId="58CCB169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it’s rejected.</w:t>
      </w:r>
    </w:p>
    <w:p w14:paraId="3FBEDF16" w14:textId="77777777" w:rsidR="003B2B33" w:rsidRPr="003B2B33" w:rsidRDefault="003B2B33" w:rsidP="003B2B33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Why This Matters Right Now</w:t>
      </w:r>
    </w:p>
    <w:p w14:paraId="188135F2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Because today the Gospel is constantly being:</w:t>
      </w:r>
    </w:p>
    <w:p w14:paraId="2FFF4E6C" w14:textId="77777777" w:rsidR="003B2B33" w:rsidRPr="003B2B33" w:rsidRDefault="003B2B33" w:rsidP="003B2B33">
      <w:pPr>
        <w:numPr>
          <w:ilvl w:val="0"/>
          <w:numId w:val="13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softened</w:t>
      </w:r>
    </w:p>
    <w:p w14:paraId="70703FFA" w14:textId="77777777" w:rsidR="003B2B33" w:rsidRPr="003B2B33" w:rsidRDefault="003B2B33" w:rsidP="003B2B33">
      <w:pPr>
        <w:numPr>
          <w:ilvl w:val="0"/>
          <w:numId w:val="13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expanded</w:t>
      </w:r>
    </w:p>
    <w:p w14:paraId="1D53433F" w14:textId="77777777" w:rsidR="003B2B33" w:rsidRPr="003B2B33" w:rsidRDefault="003B2B33" w:rsidP="003B2B33">
      <w:pPr>
        <w:numPr>
          <w:ilvl w:val="0"/>
          <w:numId w:val="13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redefined</w:t>
      </w:r>
    </w:p>
    <w:p w14:paraId="1E47913E" w14:textId="77777777" w:rsidR="003B2B33" w:rsidRPr="003B2B33" w:rsidRDefault="003B2B33" w:rsidP="003B2B33">
      <w:pPr>
        <w:numPr>
          <w:ilvl w:val="0"/>
          <w:numId w:val="13"/>
        </w:num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merged with other ideas</w:t>
      </w:r>
    </w:p>
    <w:p w14:paraId="3A9BCAB2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And most people don’t even notice.</w:t>
      </w:r>
    </w:p>
    <w:p w14:paraId="05BBD9F9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Because it sounds close enough.</w:t>
      </w:r>
    </w:p>
    <w:p w14:paraId="12A5C7A1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But “close enough” is not truth.</w:t>
      </w:r>
    </w:p>
    <w:p w14:paraId="7CE8185E" w14:textId="77777777" w:rsidR="003B2B33" w:rsidRPr="003B2B33" w:rsidRDefault="003B2B33" w:rsidP="003B2B33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Candlefish Reflection</w:t>
      </w:r>
    </w:p>
    <w:p w14:paraId="6EFBC6C8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The Gospel does not need help.</w:t>
      </w:r>
    </w:p>
    <w:p w14:paraId="4C05D16E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It does not need improvement. It does not need protection from offense. It does not need human systems to complete it.</w:t>
      </w:r>
    </w:p>
    <w:p w14:paraId="16403CA9" w14:textId="77777777" w:rsidR="003B2B33" w:rsidRPr="003B2B33" w:rsidRDefault="003B2B33" w:rsidP="003B2B33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It needs to be </w:t>
      </w:r>
      <w:r w:rsidRPr="003B2B33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believed and proclaimed exactly as it is.</w:t>
      </w:r>
    </w:p>
    <w:p w14:paraId="3963CEC0" w14:textId="77777777" w:rsidR="003B2B33" w:rsidRPr="003B2B33" w:rsidRDefault="003B2B33" w:rsidP="003B2B33">
      <w:pPr>
        <w:spacing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Final Line</w:t>
      </w:r>
    </w:p>
    <w:p w14:paraId="44FF6DCC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 xml:space="preserve">If you need more than the Gospel, it </w:t>
      </w:r>
      <w:proofErr w:type="spellStart"/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ain’t</w:t>
      </w:r>
      <w:proofErr w:type="spellEnd"/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 xml:space="preserve"> the Gospel.</w:t>
      </w:r>
    </w:p>
    <w:p w14:paraId="162400FB" w14:textId="77777777" w:rsidR="003B2B33" w:rsidRPr="003B2B33" w:rsidRDefault="003B2B33" w:rsidP="003B2B33">
      <w:pPr>
        <w:spacing w:before="90" w:after="90" w:line="315" w:lineRule="atLeast"/>
        <w:rPr>
          <w:rFonts w:ascii="Segoe UI" w:eastAsia="Times New Roman" w:hAnsi="Segoe UI" w:cs="Segoe UI"/>
          <w:kern w:val="0"/>
          <w:sz w:val="23"/>
          <w:szCs w:val="23"/>
          <w14:ligatures w14:val="none"/>
        </w:rPr>
      </w:pPr>
      <w:r w:rsidRPr="003B2B33">
        <w:rPr>
          <w:rFonts w:ascii="Segoe UI" w:eastAsia="Times New Roman" w:hAnsi="Segoe UI" w:cs="Segoe UI"/>
          <w:kern w:val="0"/>
          <w:sz w:val="23"/>
          <w:szCs w:val="23"/>
          <w14:ligatures w14:val="none"/>
        </w:rPr>
        <w:t>And if someone brings you more—</w:t>
      </w:r>
    </w:p>
    <w:p w14:paraId="3339BF75" w14:textId="4991A07C" w:rsidR="00BF432D" w:rsidRDefault="003B2B33" w:rsidP="003B2B33">
      <w:pPr>
        <w:spacing w:line="315" w:lineRule="atLeast"/>
      </w:pPr>
      <w:r w:rsidRPr="003B2B33">
        <w:rPr>
          <w:rFonts w:ascii="Segoe UI" w:eastAsia="Times New Roman" w:hAnsi="Segoe UI" w:cs="Segoe UI"/>
          <w:b/>
          <w:bCs/>
          <w:kern w:val="0"/>
          <w:sz w:val="23"/>
          <w:szCs w:val="23"/>
          <w14:ligatures w14:val="none"/>
        </w:rPr>
        <w:t>You don’t receive it.</w:t>
      </w:r>
    </w:p>
    <w:sectPr w:rsidR="00BF432D" w:rsidSect="003B2B33">
      <w:footerReference w:type="even" r:id="rId8"/>
      <w:footerReference w:type="default" r:id="rId9"/>
      <w:pgSz w:w="12240" w:h="15840"/>
      <w:pgMar w:top="540" w:right="1170" w:bottom="99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04FD71" w14:textId="77777777" w:rsidR="00A941F6" w:rsidRDefault="00A941F6" w:rsidP="00C27DCD">
      <w:r>
        <w:separator/>
      </w:r>
    </w:p>
  </w:endnote>
  <w:endnote w:type="continuationSeparator" w:id="0">
    <w:p w14:paraId="183CB95A" w14:textId="77777777" w:rsidR="00A941F6" w:rsidRDefault="00A941F6" w:rsidP="00C27D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909119085"/>
      <w:docPartObj>
        <w:docPartGallery w:val="Page Numbers (Bottom of Page)"/>
        <w:docPartUnique/>
      </w:docPartObj>
    </w:sdtPr>
    <w:sdtContent>
      <w:p w14:paraId="10FB04A6" w14:textId="30A73E91" w:rsidR="00C27DCD" w:rsidRDefault="00C27DCD" w:rsidP="00B062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fldChar w:fldCharType="end"/>
        </w:r>
      </w:p>
    </w:sdtContent>
  </w:sdt>
  <w:p w14:paraId="06A20734" w14:textId="77777777" w:rsidR="00C27DCD" w:rsidRDefault="00C27DCD" w:rsidP="00C27DC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PageNumber"/>
      </w:rPr>
      <w:id w:val="1935016809"/>
      <w:docPartObj>
        <w:docPartGallery w:val="Page Numbers (Bottom of Page)"/>
        <w:docPartUnique/>
      </w:docPartObj>
    </w:sdtPr>
    <w:sdtContent>
      <w:p w14:paraId="7A9065F5" w14:textId="055D331A" w:rsidR="00C27DCD" w:rsidRDefault="00C27DCD" w:rsidP="00B062B3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  <w:noProof/>
          </w:rPr>
          <w:t>1</w:t>
        </w:r>
        <w:r>
          <w:rPr>
            <w:rStyle w:val="PageNumber"/>
          </w:rPr>
          <w:fldChar w:fldCharType="end"/>
        </w:r>
      </w:p>
    </w:sdtContent>
  </w:sdt>
  <w:p w14:paraId="47AE08B2" w14:textId="517997F2" w:rsidR="00C27DCD" w:rsidRDefault="00C27DCD" w:rsidP="00C27DCD">
    <w:pPr>
      <w:pStyle w:val="Footer"/>
      <w:ind w:right="360"/>
      <w:jc w:val="center"/>
    </w:pPr>
    <w:r>
      <w:t>www.karenbudzinski.com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7DD87" w14:textId="77777777" w:rsidR="00A941F6" w:rsidRDefault="00A941F6" w:rsidP="00C27DCD">
      <w:r>
        <w:separator/>
      </w:r>
    </w:p>
  </w:footnote>
  <w:footnote w:type="continuationSeparator" w:id="0">
    <w:p w14:paraId="28C9123C" w14:textId="77777777" w:rsidR="00A941F6" w:rsidRDefault="00A941F6" w:rsidP="00C27D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3412E"/>
    <w:multiLevelType w:val="multilevel"/>
    <w:tmpl w:val="6F0815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BE416E"/>
    <w:multiLevelType w:val="multilevel"/>
    <w:tmpl w:val="D07A5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CA30B10"/>
    <w:multiLevelType w:val="multilevel"/>
    <w:tmpl w:val="3F3A1E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42D4607"/>
    <w:multiLevelType w:val="multilevel"/>
    <w:tmpl w:val="6A4091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D54E05"/>
    <w:multiLevelType w:val="multilevel"/>
    <w:tmpl w:val="B60CA0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BD571D"/>
    <w:multiLevelType w:val="multilevel"/>
    <w:tmpl w:val="7C6CE2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3B1F69"/>
    <w:multiLevelType w:val="multilevel"/>
    <w:tmpl w:val="7FA42E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5B6262"/>
    <w:multiLevelType w:val="multilevel"/>
    <w:tmpl w:val="4ED6E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0E67181"/>
    <w:multiLevelType w:val="multilevel"/>
    <w:tmpl w:val="492EFC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7F37BAB"/>
    <w:multiLevelType w:val="multilevel"/>
    <w:tmpl w:val="62B64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486EEA"/>
    <w:multiLevelType w:val="multilevel"/>
    <w:tmpl w:val="8C10BE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45236D1"/>
    <w:multiLevelType w:val="multilevel"/>
    <w:tmpl w:val="580C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7C75E29"/>
    <w:multiLevelType w:val="multilevel"/>
    <w:tmpl w:val="44F252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0123892">
    <w:abstractNumId w:val="1"/>
  </w:num>
  <w:num w:numId="2" w16cid:durableId="1467164014">
    <w:abstractNumId w:val="11"/>
  </w:num>
  <w:num w:numId="3" w16cid:durableId="153690455">
    <w:abstractNumId w:val="5"/>
  </w:num>
  <w:num w:numId="4" w16cid:durableId="49353804">
    <w:abstractNumId w:val="9"/>
  </w:num>
  <w:num w:numId="5" w16cid:durableId="2094274640">
    <w:abstractNumId w:val="10"/>
  </w:num>
  <w:num w:numId="6" w16cid:durableId="250165125">
    <w:abstractNumId w:val="8"/>
  </w:num>
  <w:num w:numId="7" w16cid:durableId="73478800">
    <w:abstractNumId w:val="4"/>
  </w:num>
  <w:num w:numId="8" w16cid:durableId="811171181">
    <w:abstractNumId w:val="2"/>
  </w:num>
  <w:num w:numId="9" w16cid:durableId="2003000510">
    <w:abstractNumId w:val="3"/>
  </w:num>
  <w:num w:numId="10" w16cid:durableId="723337639">
    <w:abstractNumId w:val="6"/>
  </w:num>
  <w:num w:numId="11" w16cid:durableId="107240120">
    <w:abstractNumId w:val="12"/>
  </w:num>
  <w:num w:numId="12" w16cid:durableId="1803771491">
    <w:abstractNumId w:val="0"/>
  </w:num>
  <w:num w:numId="13" w16cid:durableId="164909193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7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DCD"/>
    <w:rsid w:val="000D7605"/>
    <w:rsid w:val="00153327"/>
    <w:rsid w:val="00246CF1"/>
    <w:rsid w:val="003B2B33"/>
    <w:rsid w:val="00476F3A"/>
    <w:rsid w:val="006A7DE8"/>
    <w:rsid w:val="00802F1A"/>
    <w:rsid w:val="00A941F6"/>
    <w:rsid w:val="00BF432D"/>
    <w:rsid w:val="00C27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1714A5"/>
  <w15:chartTrackingRefBased/>
  <w15:docId w15:val="{983EE328-81BB-E64F-AE82-51B3D4769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27DC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7D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7DC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7DC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7DC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7DC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7DC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7DC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7DC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27DC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7DC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7DC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7DC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7DC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7DC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7DC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7DC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7DC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27DC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27D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7DC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27DC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27D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27DC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27DC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27DC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7D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7DC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27DCD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27DCD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27DCD"/>
    <w:rPr>
      <w:b/>
      <w:bCs/>
    </w:rPr>
  </w:style>
  <w:style w:type="character" w:styleId="Emphasis">
    <w:name w:val="Emphasis"/>
    <w:basedOn w:val="DefaultParagraphFont"/>
    <w:uiPriority w:val="20"/>
    <w:qFormat/>
    <w:rsid w:val="00C27DCD"/>
    <w:rPr>
      <w:i/>
      <w:iCs/>
    </w:rPr>
  </w:style>
  <w:style w:type="paragraph" w:styleId="Footer">
    <w:name w:val="footer"/>
    <w:basedOn w:val="Normal"/>
    <w:link w:val="FooterChar"/>
    <w:uiPriority w:val="99"/>
    <w:unhideWhenUsed/>
    <w:rsid w:val="00C27DC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27DCD"/>
  </w:style>
  <w:style w:type="character" w:styleId="PageNumber">
    <w:name w:val="page number"/>
    <w:basedOn w:val="DefaultParagraphFont"/>
    <w:uiPriority w:val="99"/>
    <w:semiHidden/>
    <w:unhideWhenUsed/>
    <w:rsid w:val="00C27DCD"/>
  </w:style>
  <w:style w:type="paragraph" w:styleId="Header">
    <w:name w:val="header"/>
    <w:basedOn w:val="Normal"/>
    <w:link w:val="HeaderChar"/>
    <w:uiPriority w:val="99"/>
    <w:unhideWhenUsed/>
    <w:rsid w:val="00C27DC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27DC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372</Words>
  <Characters>1833</Characters>
  <Application>Microsoft Office Word</Application>
  <DocSecurity>0</DocSecurity>
  <Lines>75</Lines>
  <Paragraphs>73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Budzinski</dc:creator>
  <cp:keywords/>
  <dc:description/>
  <cp:lastModifiedBy>Karen Budzinski</cp:lastModifiedBy>
  <cp:revision>4</cp:revision>
  <dcterms:created xsi:type="dcterms:W3CDTF">2026-04-24T11:34:00Z</dcterms:created>
  <dcterms:modified xsi:type="dcterms:W3CDTF">2026-05-29T15:38:00Z</dcterms:modified>
</cp:coreProperties>
</file>